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68DB0" w14:textId="5BC7A3A7" w:rsidR="00055CD5" w:rsidRDefault="00B73D8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14:anchorId="6E36E564" wp14:editId="1985A46B">
            <wp:simplePos x="0" y="0"/>
            <wp:positionH relativeFrom="page">
              <wp:posOffset>541154</wp:posOffset>
            </wp:positionH>
            <wp:positionV relativeFrom="page">
              <wp:posOffset>482346</wp:posOffset>
            </wp:positionV>
            <wp:extent cx="1340399" cy="94726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0399" cy="947268"/>
                    </a:xfrm>
                    <a:prstGeom prst="rect">
                      <a:avLst/>
                    </a:prstGeom>
                    <a:noFill/>
                  </pic:spPr>
                </pic:pic>
              </a:graphicData>
            </a:graphic>
            <wp14:sizeRelH relativeFrom="page">
              <wp14:pctWidth>0</wp14:pctWidth>
            </wp14:sizeRelH>
            <wp14:sizeRelV relativeFrom="page">
              <wp14:pctHeight>0</wp14:pctHeight>
            </wp14:sizeRelV>
          </wp:anchor>
        </w:drawing>
      </w:r>
    </w:p>
    <w:p w14:paraId="739AE986"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14:paraId="18FDBB88"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59102201"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5AF552C8"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1075BB5E"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3701651A" w14:textId="49BA9093" w:rsidR="00B73D8C" w:rsidRDefault="00077DE0">
      <w:pPr>
        <w:widowControl w:val="0"/>
        <w:autoSpaceDE w:val="0"/>
        <w:autoSpaceDN w:val="0"/>
        <w:adjustRightInd w:val="0"/>
        <w:spacing w:after="0" w:line="366"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05745C74" wp14:editId="51664989">
            <wp:simplePos x="0" y="0"/>
            <wp:positionH relativeFrom="page">
              <wp:posOffset>437769</wp:posOffset>
            </wp:positionH>
            <wp:positionV relativeFrom="page">
              <wp:posOffset>1549908</wp:posOffset>
            </wp:positionV>
            <wp:extent cx="6578600" cy="379349"/>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8600" cy="379349"/>
                    </a:xfrm>
                    <a:prstGeom prst="rect">
                      <a:avLst/>
                    </a:prstGeom>
                    <a:noFill/>
                  </pic:spPr>
                </pic:pic>
              </a:graphicData>
            </a:graphic>
            <wp14:sizeRelH relativeFrom="page">
              <wp14:pctWidth>0</wp14:pctWidth>
            </wp14:sizeRelH>
            <wp14:sizeRelV relativeFrom="page">
              <wp14:pctHeight>0</wp14:pctHeight>
            </wp14:sizeRelV>
          </wp:anchor>
        </w:drawing>
      </w:r>
    </w:p>
    <w:p w14:paraId="2E3EDF10" w14:textId="25CDDCD1" w:rsidR="00B73D8C" w:rsidRDefault="00B73D8C" w:rsidP="00417A8E">
      <w:pPr>
        <w:widowControl w:val="0"/>
        <w:autoSpaceDE w:val="0"/>
        <w:autoSpaceDN w:val="0"/>
        <w:adjustRightInd w:val="0"/>
        <w:spacing w:after="0" w:line="366" w:lineRule="exact"/>
        <w:rPr>
          <w:rFonts w:ascii="Arial" w:hAnsi="Arial" w:cs="Arial"/>
          <w:b/>
          <w:bCs/>
          <w:color w:val="FFFFFF"/>
          <w:sz w:val="27"/>
          <w:szCs w:val="27"/>
        </w:rPr>
      </w:pPr>
      <w:r>
        <w:rPr>
          <w:rFonts w:ascii="Times New Roman" w:hAnsi="Times New Roman" w:cs="Times New Roman"/>
          <w:sz w:val="24"/>
          <w:szCs w:val="24"/>
        </w:rPr>
        <w:t xml:space="preserve"> </w:t>
      </w:r>
      <w:r w:rsidR="00041539">
        <w:rPr>
          <w:rFonts w:ascii="Arial" w:hAnsi="Arial" w:cs="Arial"/>
          <w:b/>
          <w:bCs/>
          <w:color w:val="FFFFFF"/>
          <w:sz w:val="27"/>
          <w:szCs w:val="27"/>
        </w:rPr>
        <w:t>Role Descript</w:t>
      </w:r>
      <w:r>
        <w:rPr>
          <w:rFonts w:ascii="Arial" w:hAnsi="Arial" w:cs="Arial"/>
          <w:b/>
          <w:bCs/>
          <w:color w:val="FFFFFF"/>
          <w:sz w:val="27"/>
          <w:szCs w:val="27"/>
        </w:rPr>
        <w:t>ion</w:t>
      </w:r>
    </w:p>
    <w:p w14:paraId="4E490F7E" w14:textId="02FAC9DE" w:rsidR="00B73D8C" w:rsidRDefault="00B73D8C" w:rsidP="00417A8E">
      <w:pPr>
        <w:widowControl w:val="0"/>
        <w:autoSpaceDE w:val="0"/>
        <w:autoSpaceDN w:val="0"/>
        <w:adjustRightInd w:val="0"/>
        <w:spacing w:after="0" w:line="239" w:lineRule="auto"/>
        <w:rPr>
          <w:rFonts w:ascii="Arial" w:hAnsi="Arial" w:cs="Arial"/>
          <w:b/>
          <w:bCs/>
          <w:color w:val="FFFFFF"/>
          <w:sz w:val="27"/>
          <w:szCs w:val="27"/>
        </w:rPr>
      </w:pPr>
    </w:p>
    <w:p w14:paraId="63E44696" w14:textId="77777777" w:rsidR="00B73D8C" w:rsidRDefault="00B73D8C" w:rsidP="00417A8E">
      <w:pPr>
        <w:widowControl w:val="0"/>
        <w:autoSpaceDE w:val="0"/>
        <w:autoSpaceDN w:val="0"/>
        <w:adjustRightInd w:val="0"/>
        <w:spacing w:after="0" w:line="239" w:lineRule="auto"/>
        <w:rPr>
          <w:rFonts w:ascii="Arial" w:hAnsi="Arial" w:cs="Arial"/>
          <w:b/>
          <w:bCs/>
          <w:color w:val="FFFFFF"/>
          <w:sz w:val="27"/>
          <w:szCs w:val="27"/>
        </w:rPr>
      </w:pPr>
    </w:p>
    <w:p w14:paraId="1B10C809" w14:textId="53559206" w:rsidR="00055CD5" w:rsidRDefault="0004153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 xml:space="preserve">Waterways Engagement </w:t>
      </w:r>
      <w:r w:rsidR="001F22A5">
        <w:rPr>
          <w:rFonts w:ascii="Arial" w:hAnsi="Arial" w:cs="Arial"/>
          <w:b/>
          <w:bCs/>
          <w:sz w:val="32"/>
          <w:szCs w:val="32"/>
        </w:rPr>
        <w:t>V</w:t>
      </w:r>
      <w:r>
        <w:rPr>
          <w:rFonts w:ascii="Arial" w:hAnsi="Arial" w:cs="Arial"/>
          <w:b/>
          <w:bCs/>
          <w:sz w:val="32"/>
          <w:szCs w:val="32"/>
        </w:rPr>
        <w:t>olunteer</w:t>
      </w:r>
    </w:p>
    <w:p w14:paraId="6DD6C048" w14:textId="77777777" w:rsidR="00055CD5" w:rsidRDefault="00055CD5">
      <w:pPr>
        <w:widowControl w:val="0"/>
        <w:autoSpaceDE w:val="0"/>
        <w:autoSpaceDN w:val="0"/>
        <w:adjustRightInd w:val="0"/>
        <w:spacing w:after="0" w:line="3" w:lineRule="exact"/>
        <w:rPr>
          <w:rFonts w:ascii="Times New Roman" w:hAnsi="Times New Roman" w:cs="Times New Roman"/>
          <w:sz w:val="24"/>
          <w:szCs w:val="24"/>
        </w:rPr>
      </w:pPr>
    </w:p>
    <w:p w14:paraId="629B8124" w14:textId="77777777" w:rsidR="00055CD5" w:rsidRDefault="00041539">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Voluntary – reasonable travel and lunch expenses paid (receipts required)</w:t>
      </w:r>
    </w:p>
    <w:p w14:paraId="02B62D01" w14:textId="14CFE406" w:rsidR="00055CD5" w:rsidRDefault="00041539">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Location – events at a variety of London Boroughs and waterways</w:t>
      </w:r>
    </w:p>
    <w:p w14:paraId="21E93A8F" w14:textId="77777777" w:rsidR="00055CD5" w:rsidRDefault="00055CD5">
      <w:pPr>
        <w:widowControl w:val="0"/>
        <w:autoSpaceDE w:val="0"/>
        <w:autoSpaceDN w:val="0"/>
        <w:adjustRightInd w:val="0"/>
        <w:spacing w:after="0" w:line="254" w:lineRule="exact"/>
        <w:rPr>
          <w:rFonts w:ascii="Times New Roman" w:hAnsi="Times New Roman" w:cs="Times New Roman"/>
          <w:sz w:val="24"/>
          <w:szCs w:val="24"/>
        </w:rPr>
      </w:pPr>
    </w:p>
    <w:p w14:paraId="6A7A1F75" w14:textId="77777777" w:rsidR="002C4185" w:rsidRDefault="002C4185">
      <w:pPr>
        <w:widowControl w:val="0"/>
        <w:autoSpaceDE w:val="0"/>
        <w:autoSpaceDN w:val="0"/>
        <w:adjustRightInd w:val="0"/>
        <w:spacing w:after="0" w:line="254" w:lineRule="exact"/>
        <w:rPr>
          <w:rFonts w:ascii="Times New Roman" w:hAnsi="Times New Roman" w:cs="Times New Roman"/>
          <w:sz w:val="24"/>
          <w:szCs w:val="24"/>
        </w:rPr>
      </w:pPr>
    </w:p>
    <w:p w14:paraId="0B784676" w14:textId="77777777" w:rsidR="00055CD5" w:rsidRDefault="00041539">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You will be required to attend:</w:t>
      </w:r>
    </w:p>
    <w:p w14:paraId="2033E46D" w14:textId="77777777" w:rsidR="00055CD5" w:rsidRDefault="00055CD5">
      <w:pPr>
        <w:widowControl w:val="0"/>
        <w:autoSpaceDE w:val="0"/>
        <w:autoSpaceDN w:val="0"/>
        <w:adjustRightInd w:val="0"/>
        <w:spacing w:after="0" w:line="3" w:lineRule="exact"/>
        <w:rPr>
          <w:rFonts w:ascii="Times New Roman" w:hAnsi="Times New Roman" w:cs="Times New Roman"/>
          <w:sz w:val="24"/>
          <w:szCs w:val="24"/>
        </w:rPr>
      </w:pPr>
    </w:p>
    <w:p w14:paraId="01CEEEFC" w14:textId="614C63DC" w:rsidR="00055CD5" w:rsidRDefault="00041539">
      <w:pPr>
        <w:widowControl w:val="0"/>
        <w:numPr>
          <w:ilvl w:val="0"/>
          <w:numId w:val="1"/>
        </w:numPr>
        <w:overflowPunct w:val="0"/>
        <w:autoSpaceDE w:val="0"/>
        <w:autoSpaceDN w:val="0"/>
        <w:adjustRightInd w:val="0"/>
        <w:spacing w:after="0" w:line="240" w:lineRule="auto"/>
        <w:ind w:hanging="368"/>
        <w:jc w:val="both"/>
        <w:rPr>
          <w:rFonts w:ascii="Tahoma" w:hAnsi="Tahoma" w:cs="Tahoma"/>
        </w:rPr>
      </w:pPr>
      <w:r>
        <w:rPr>
          <w:rFonts w:ascii="Arial" w:hAnsi="Arial" w:cs="Arial"/>
        </w:rPr>
        <w:t>An intro</w:t>
      </w:r>
      <w:r w:rsidR="00B72168">
        <w:rPr>
          <w:rFonts w:ascii="Arial" w:hAnsi="Arial" w:cs="Arial"/>
        </w:rPr>
        <w:t>ductory training session – 1 evening for approx. 2 hours</w:t>
      </w:r>
    </w:p>
    <w:p w14:paraId="7AB2F4A9" w14:textId="77777777" w:rsidR="00055CD5" w:rsidRDefault="00055CD5">
      <w:pPr>
        <w:widowControl w:val="0"/>
        <w:autoSpaceDE w:val="0"/>
        <w:autoSpaceDN w:val="0"/>
        <w:adjustRightInd w:val="0"/>
        <w:spacing w:after="0" w:line="2" w:lineRule="exact"/>
        <w:rPr>
          <w:rFonts w:ascii="Tahoma" w:hAnsi="Tahoma" w:cs="Tahoma"/>
        </w:rPr>
      </w:pPr>
    </w:p>
    <w:p w14:paraId="3E6103AA" w14:textId="77777777" w:rsidR="00055CD5" w:rsidRDefault="00041539">
      <w:pPr>
        <w:widowControl w:val="0"/>
        <w:numPr>
          <w:ilvl w:val="0"/>
          <w:numId w:val="1"/>
        </w:numPr>
        <w:overflowPunct w:val="0"/>
        <w:autoSpaceDE w:val="0"/>
        <w:autoSpaceDN w:val="0"/>
        <w:adjustRightInd w:val="0"/>
        <w:spacing w:after="0" w:line="240" w:lineRule="auto"/>
        <w:ind w:hanging="368"/>
        <w:jc w:val="both"/>
        <w:rPr>
          <w:rFonts w:ascii="Tahoma" w:hAnsi="Tahoma" w:cs="Tahoma"/>
        </w:rPr>
      </w:pPr>
      <w:r>
        <w:rPr>
          <w:rFonts w:ascii="Arial" w:hAnsi="Arial" w:cs="Arial"/>
        </w:rPr>
        <w:t xml:space="preserve">A minimum of 6 events per year </w:t>
      </w:r>
    </w:p>
    <w:p w14:paraId="2AD65C83" w14:textId="77777777" w:rsidR="00055CD5" w:rsidRDefault="00041539">
      <w:pPr>
        <w:widowControl w:val="0"/>
        <w:numPr>
          <w:ilvl w:val="0"/>
          <w:numId w:val="1"/>
        </w:numPr>
        <w:overflowPunct w:val="0"/>
        <w:autoSpaceDE w:val="0"/>
        <w:autoSpaceDN w:val="0"/>
        <w:adjustRightInd w:val="0"/>
        <w:spacing w:after="0" w:line="239" w:lineRule="auto"/>
        <w:ind w:hanging="368"/>
        <w:jc w:val="both"/>
        <w:rPr>
          <w:rFonts w:ascii="Tahoma" w:hAnsi="Tahoma" w:cs="Tahoma"/>
        </w:rPr>
      </w:pPr>
      <w:r>
        <w:rPr>
          <w:rFonts w:ascii="Arial" w:hAnsi="Arial" w:cs="Arial"/>
        </w:rPr>
        <w:t xml:space="preserve">Team meetings as required – approximately 3 per year </w:t>
      </w:r>
    </w:p>
    <w:p w14:paraId="7CA7D990" w14:textId="77777777" w:rsidR="00055CD5" w:rsidRDefault="00055CD5">
      <w:pPr>
        <w:widowControl w:val="0"/>
        <w:autoSpaceDE w:val="0"/>
        <w:autoSpaceDN w:val="0"/>
        <w:adjustRightInd w:val="0"/>
        <w:spacing w:after="0" w:line="252" w:lineRule="exact"/>
        <w:rPr>
          <w:rFonts w:ascii="Times New Roman" w:hAnsi="Times New Roman" w:cs="Times New Roman"/>
          <w:sz w:val="24"/>
          <w:szCs w:val="24"/>
        </w:rPr>
      </w:pPr>
    </w:p>
    <w:p w14:paraId="4E52708F" w14:textId="77777777" w:rsidR="00055CD5" w:rsidRPr="00417A8E" w:rsidRDefault="00041539">
      <w:pPr>
        <w:widowControl w:val="0"/>
        <w:autoSpaceDE w:val="0"/>
        <w:autoSpaceDN w:val="0"/>
        <w:adjustRightInd w:val="0"/>
        <w:spacing w:after="0" w:line="239" w:lineRule="auto"/>
        <w:rPr>
          <w:rFonts w:ascii="Arial" w:hAnsi="Arial" w:cs="Arial"/>
          <w:b/>
          <w:bCs/>
        </w:rPr>
      </w:pPr>
      <w:r w:rsidRPr="00417A8E">
        <w:rPr>
          <w:rFonts w:ascii="Arial" w:hAnsi="Arial" w:cs="Arial"/>
          <w:b/>
          <w:bCs/>
        </w:rPr>
        <w:t>Responsible to –</w:t>
      </w:r>
    </w:p>
    <w:p w14:paraId="4BB4F28B" w14:textId="77777777" w:rsidR="00055CD5" w:rsidRDefault="00055CD5">
      <w:pPr>
        <w:widowControl w:val="0"/>
        <w:autoSpaceDE w:val="0"/>
        <w:autoSpaceDN w:val="0"/>
        <w:adjustRightInd w:val="0"/>
        <w:spacing w:after="0" w:line="47" w:lineRule="exact"/>
        <w:rPr>
          <w:rFonts w:ascii="Times New Roman" w:hAnsi="Times New Roman" w:cs="Times New Roman"/>
          <w:sz w:val="24"/>
          <w:szCs w:val="24"/>
        </w:rPr>
      </w:pPr>
    </w:p>
    <w:p w14:paraId="528FE317" w14:textId="77777777" w:rsidR="00B72168" w:rsidRDefault="00F935D7">
      <w:pPr>
        <w:widowControl w:val="0"/>
        <w:overflowPunct w:val="0"/>
        <w:autoSpaceDE w:val="0"/>
        <w:autoSpaceDN w:val="0"/>
        <w:adjustRightInd w:val="0"/>
        <w:spacing w:after="0" w:line="218" w:lineRule="auto"/>
        <w:ind w:right="40"/>
        <w:jc w:val="both"/>
        <w:rPr>
          <w:rFonts w:ascii="Arial" w:hAnsi="Arial" w:cs="Arial"/>
        </w:rPr>
      </w:pPr>
      <w:r>
        <w:rPr>
          <w:rFonts w:ascii="Arial" w:hAnsi="Arial" w:cs="Arial"/>
        </w:rPr>
        <w:t>Billy Coburn</w:t>
      </w:r>
      <w:r w:rsidR="00041539">
        <w:rPr>
          <w:rFonts w:ascii="Arial" w:hAnsi="Arial" w:cs="Arial"/>
        </w:rPr>
        <w:t xml:space="preserve">, Thames21 Development Officer, </w:t>
      </w:r>
    </w:p>
    <w:p w14:paraId="77C99B1B" w14:textId="7507BEFF" w:rsidR="00055CD5" w:rsidRDefault="00041539">
      <w:pPr>
        <w:widowControl w:val="0"/>
        <w:overflowPunct w:val="0"/>
        <w:autoSpaceDE w:val="0"/>
        <w:autoSpaceDN w:val="0"/>
        <w:adjustRightInd w:val="0"/>
        <w:spacing w:after="0" w:line="218" w:lineRule="auto"/>
        <w:ind w:right="40"/>
        <w:jc w:val="both"/>
        <w:rPr>
          <w:rFonts w:ascii="Times New Roman" w:hAnsi="Times New Roman" w:cs="Times New Roman"/>
          <w:sz w:val="24"/>
          <w:szCs w:val="24"/>
        </w:rPr>
      </w:pPr>
      <w:r>
        <w:rPr>
          <w:rFonts w:ascii="Arial" w:hAnsi="Arial" w:cs="Arial"/>
        </w:rPr>
        <w:t>Thames21, Walbrook Wharf, 78-83 Upper Thames Street, London EC4R 3TD</w:t>
      </w:r>
    </w:p>
    <w:p w14:paraId="0C504822" w14:textId="77777777" w:rsidR="00055CD5" w:rsidRDefault="00055CD5">
      <w:pPr>
        <w:widowControl w:val="0"/>
        <w:autoSpaceDE w:val="0"/>
        <w:autoSpaceDN w:val="0"/>
        <w:adjustRightInd w:val="0"/>
        <w:spacing w:after="0" w:line="299" w:lineRule="exact"/>
        <w:rPr>
          <w:rFonts w:ascii="Times New Roman" w:hAnsi="Times New Roman" w:cs="Times New Roman"/>
          <w:sz w:val="24"/>
          <w:szCs w:val="24"/>
        </w:rPr>
      </w:pPr>
    </w:p>
    <w:p w14:paraId="7EEBF46C" w14:textId="77777777" w:rsidR="00055CD5" w:rsidRDefault="00041539" w:rsidP="00417A8E">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Thames21 is the leading waterway charity in London. The charity is a vibrant and growing organisation with over 25 staff, with projects that are located across Greater London as well as offices in both Central and east London. This small, dynamic charity is creating a number of opportunities for volunteers to join the team.</w:t>
      </w:r>
    </w:p>
    <w:p w14:paraId="3D0CDCA7" w14:textId="77777777" w:rsidR="00055CD5" w:rsidRDefault="00055CD5">
      <w:pPr>
        <w:widowControl w:val="0"/>
        <w:autoSpaceDE w:val="0"/>
        <w:autoSpaceDN w:val="0"/>
        <w:adjustRightInd w:val="0"/>
        <w:spacing w:after="0" w:line="252" w:lineRule="exact"/>
        <w:rPr>
          <w:rFonts w:ascii="Times New Roman" w:hAnsi="Times New Roman" w:cs="Times New Roman"/>
          <w:sz w:val="24"/>
          <w:szCs w:val="24"/>
        </w:rPr>
      </w:pPr>
    </w:p>
    <w:p w14:paraId="3179D19A" w14:textId="77777777" w:rsidR="00055CD5" w:rsidRDefault="0004153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Why we want you:</w:t>
      </w:r>
    </w:p>
    <w:p w14:paraId="296AE01B" w14:textId="77777777" w:rsidR="00055CD5" w:rsidRDefault="00055CD5">
      <w:pPr>
        <w:widowControl w:val="0"/>
        <w:autoSpaceDE w:val="0"/>
        <w:autoSpaceDN w:val="0"/>
        <w:adjustRightInd w:val="0"/>
        <w:spacing w:after="0" w:line="46" w:lineRule="exact"/>
        <w:rPr>
          <w:rFonts w:ascii="Times New Roman" w:hAnsi="Times New Roman" w:cs="Times New Roman"/>
          <w:sz w:val="24"/>
          <w:szCs w:val="24"/>
        </w:rPr>
      </w:pPr>
    </w:p>
    <w:p w14:paraId="04243983" w14:textId="77777777" w:rsidR="00055CD5" w:rsidRDefault="00041539" w:rsidP="00417A8E">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rPr>
        <w:t>We love local waterways, and we know others do too! We want to talk to local people through other local people to create a real buzz around rivers. To do this, we are building a team of enthusiastic and committed individuals who will attend local community events to talk with members of the public and raise awareness of and champion the benefits of healthy waterways across London. If you think your local waterway is just great, and want to share that passion with others, we want to hear from you.</w:t>
      </w:r>
    </w:p>
    <w:p w14:paraId="7CBF17ED" w14:textId="77777777" w:rsidR="00055CD5" w:rsidRDefault="00055CD5">
      <w:pPr>
        <w:widowControl w:val="0"/>
        <w:autoSpaceDE w:val="0"/>
        <w:autoSpaceDN w:val="0"/>
        <w:adjustRightInd w:val="0"/>
        <w:spacing w:after="0" w:line="255" w:lineRule="exact"/>
        <w:rPr>
          <w:rFonts w:ascii="Times New Roman" w:hAnsi="Times New Roman" w:cs="Times New Roman"/>
          <w:sz w:val="24"/>
          <w:szCs w:val="24"/>
        </w:rPr>
      </w:pPr>
    </w:p>
    <w:p w14:paraId="4A05C7EC" w14:textId="77777777" w:rsidR="00055CD5" w:rsidRDefault="0004153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What you will do:</w:t>
      </w:r>
    </w:p>
    <w:p w14:paraId="5AD38711" w14:textId="77777777" w:rsidR="00055CD5" w:rsidRDefault="00055CD5">
      <w:pPr>
        <w:widowControl w:val="0"/>
        <w:autoSpaceDE w:val="0"/>
        <w:autoSpaceDN w:val="0"/>
        <w:adjustRightInd w:val="0"/>
        <w:spacing w:after="0" w:line="60" w:lineRule="exact"/>
        <w:rPr>
          <w:rFonts w:ascii="Times New Roman" w:hAnsi="Times New Roman" w:cs="Times New Roman"/>
          <w:sz w:val="24"/>
          <w:szCs w:val="24"/>
        </w:rPr>
      </w:pPr>
    </w:p>
    <w:p w14:paraId="7FF18B50" w14:textId="77777777" w:rsidR="00055CD5" w:rsidRDefault="00041539">
      <w:pPr>
        <w:widowControl w:val="0"/>
        <w:numPr>
          <w:ilvl w:val="0"/>
          <w:numId w:val="2"/>
        </w:numPr>
        <w:overflowPunct w:val="0"/>
        <w:autoSpaceDE w:val="0"/>
        <w:autoSpaceDN w:val="0"/>
        <w:adjustRightInd w:val="0"/>
        <w:spacing w:after="0" w:line="212" w:lineRule="auto"/>
        <w:ind w:right="140" w:hanging="368"/>
        <w:jc w:val="both"/>
        <w:rPr>
          <w:rFonts w:ascii="Symbol" w:hAnsi="Symbol" w:cs="Symbol"/>
        </w:rPr>
      </w:pPr>
      <w:r>
        <w:rPr>
          <w:rFonts w:ascii="Arial" w:hAnsi="Arial" w:cs="Arial"/>
        </w:rPr>
        <w:t xml:space="preserve">Undertake training with the Thames21 team to build your confidence and give you the tools and knowledge to complete the role effectively. </w:t>
      </w:r>
    </w:p>
    <w:p w14:paraId="707A6ABB" w14:textId="77777777" w:rsidR="00055CD5" w:rsidRDefault="00055CD5">
      <w:pPr>
        <w:widowControl w:val="0"/>
        <w:autoSpaceDE w:val="0"/>
        <w:autoSpaceDN w:val="0"/>
        <w:adjustRightInd w:val="0"/>
        <w:spacing w:after="0" w:line="1" w:lineRule="exact"/>
        <w:rPr>
          <w:rFonts w:ascii="Symbol" w:hAnsi="Symbol" w:cs="Symbol"/>
        </w:rPr>
      </w:pPr>
    </w:p>
    <w:p w14:paraId="235D6CB7" w14:textId="77777777" w:rsidR="00055CD5" w:rsidRDefault="00041539">
      <w:pPr>
        <w:widowControl w:val="0"/>
        <w:numPr>
          <w:ilvl w:val="0"/>
          <w:numId w:val="2"/>
        </w:numPr>
        <w:overflowPunct w:val="0"/>
        <w:autoSpaceDE w:val="0"/>
        <w:autoSpaceDN w:val="0"/>
        <w:adjustRightInd w:val="0"/>
        <w:spacing w:after="0" w:line="237" w:lineRule="auto"/>
        <w:ind w:hanging="368"/>
        <w:jc w:val="both"/>
        <w:rPr>
          <w:rFonts w:ascii="Symbol" w:hAnsi="Symbol" w:cs="Symbol"/>
        </w:rPr>
      </w:pPr>
      <w:r>
        <w:rPr>
          <w:rFonts w:ascii="Arial" w:hAnsi="Arial" w:cs="Arial"/>
        </w:rPr>
        <w:t xml:space="preserve">Represent Thames21 positively and encourage people to take part in our activities. </w:t>
      </w:r>
    </w:p>
    <w:p w14:paraId="522067CB" w14:textId="77777777" w:rsidR="00055CD5" w:rsidRDefault="00041539">
      <w:pPr>
        <w:widowControl w:val="0"/>
        <w:numPr>
          <w:ilvl w:val="0"/>
          <w:numId w:val="2"/>
        </w:numPr>
        <w:overflowPunct w:val="0"/>
        <w:autoSpaceDE w:val="0"/>
        <w:autoSpaceDN w:val="0"/>
        <w:adjustRightInd w:val="0"/>
        <w:spacing w:after="0" w:line="239" w:lineRule="auto"/>
        <w:ind w:hanging="368"/>
        <w:jc w:val="both"/>
        <w:rPr>
          <w:rFonts w:ascii="Symbol" w:hAnsi="Symbol" w:cs="Symbol"/>
        </w:rPr>
      </w:pPr>
      <w:r>
        <w:rPr>
          <w:rFonts w:ascii="Arial" w:hAnsi="Arial" w:cs="Arial"/>
        </w:rPr>
        <w:t xml:space="preserve">Support Thames21 staff by welcoming and registering volunteers at Thames21 events. </w:t>
      </w:r>
    </w:p>
    <w:p w14:paraId="403AC33E" w14:textId="77777777" w:rsidR="00055CD5" w:rsidRDefault="00041539">
      <w:pPr>
        <w:widowControl w:val="0"/>
        <w:numPr>
          <w:ilvl w:val="0"/>
          <w:numId w:val="2"/>
        </w:numPr>
        <w:overflowPunct w:val="0"/>
        <w:autoSpaceDE w:val="0"/>
        <w:autoSpaceDN w:val="0"/>
        <w:adjustRightInd w:val="0"/>
        <w:spacing w:after="0" w:line="237" w:lineRule="auto"/>
        <w:ind w:hanging="368"/>
        <w:jc w:val="both"/>
        <w:rPr>
          <w:rFonts w:ascii="Symbol" w:hAnsi="Symbol" w:cs="Symbol"/>
        </w:rPr>
      </w:pPr>
      <w:r>
        <w:rPr>
          <w:rFonts w:ascii="Arial" w:hAnsi="Arial" w:cs="Arial"/>
        </w:rPr>
        <w:t xml:space="preserve">Communicate the value of Thames21’s projects to the general public. </w:t>
      </w:r>
    </w:p>
    <w:p w14:paraId="2960FBF7" w14:textId="77777777" w:rsidR="00055CD5" w:rsidRDefault="00041539">
      <w:pPr>
        <w:widowControl w:val="0"/>
        <w:numPr>
          <w:ilvl w:val="0"/>
          <w:numId w:val="2"/>
        </w:numPr>
        <w:overflowPunct w:val="0"/>
        <w:autoSpaceDE w:val="0"/>
        <w:autoSpaceDN w:val="0"/>
        <w:adjustRightInd w:val="0"/>
        <w:spacing w:after="0" w:line="239" w:lineRule="auto"/>
        <w:ind w:hanging="368"/>
        <w:jc w:val="both"/>
        <w:rPr>
          <w:rFonts w:ascii="Symbol" w:hAnsi="Symbol" w:cs="Symbol"/>
        </w:rPr>
      </w:pPr>
      <w:r>
        <w:rPr>
          <w:rFonts w:ascii="Arial" w:hAnsi="Arial" w:cs="Arial"/>
        </w:rPr>
        <w:t xml:space="preserve">Encourage people to take action to improve river water quality in a friendly and positive way. </w:t>
      </w:r>
    </w:p>
    <w:p w14:paraId="08AEEF6D" w14:textId="77777777" w:rsidR="00055CD5" w:rsidRDefault="00055CD5">
      <w:pPr>
        <w:widowControl w:val="0"/>
        <w:autoSpaceDE w:val="0"/>
        <w:autoSpaceDN w:val="0"/>
        <w:adjustRightInd w:val="0"/>
        <w:spacing w:after="0" w:line="60" w:lineRule="exact"/>
        <w:rPr>
          <w:rFonts w:ascii="Symbol" w:hAnsi="Symbol" w:cs="Symbol"/>
        </w:rPr>
      </w:pPr>
    </w:p>
    <w:p w14:paraId="3A23E105" w14:textId="77777777" w:rsidR="00055CD5" w:rsidRDefault="00041539">
      <w:pPr>
        <w:widowControl w:val="0"/>
        <w:numPr>
          <w:ilvl w:val="0"/>
          <w:numId w:val="2"/>
        </w:numPr>
        <w:overflowPunct w:val="0"/>
        <w:autoSpaceDE w:val="0"/>
        <w:autoSpaceDN w:val="0"/>
        <w:adjustRightInd w:val="0"/>
        <w:spacing w:after="0" w:line="211" w:lineRule="auto"/>
        <w:ind w:right="1080" w:hanging="368"/>
        <w:jc w:val="both"/>
        <w:rPr>
          <w:rFonts w:ascii="Symbol" w:hAnsi="Symbol" w:cs="Symbol"/>
        </w:rPr>
      </w:pPr>
      <w:r>
        <w:rPr>
          <w:rFonts w:ascii="Arial" w:hAnsi="Arial" w:cs="Arial"/>
        </w:rPr>
        <w:t xml:space="preserve">Make environmental information easy to understand by tailoring it to the audience and communicating it in a lively and interactive manner. </w:t>
      </w:r>
    </w:p>
    <w:p w14:paraId="0D7C4E0B" w14:textId="77777777" w:rsidR="00055CD5" w:rsidRDefault="00055CD5">
      <w:pPr>
        <w:widowControl w:val="0"/>
        <w:autoSpaceDE w:val="0"/>
        <w:autoSpaceDN w:val="0"/>
        <w:adjustRightInd w:val="0"/>
        <w:spacing w:after="0" w:line="1" w:lineRule="exact"/>
        <w:rPr>
          <w:rFonts w:ascii="Symbol" w:hAnsi="Symbol" w:cs="Symbol"/>
        </w:rPr>
      </w:pPr>
    </w:p>
    <w:p w14:paraId="74CAAB93" w14:textId="77777777" w:rsidR="00055CD5" w:rsidRDefault="00041539">
      <w:pPr>
        <w:widowControl w:val="0"/>
        <w:numPr>
          <w:ilvl w:val="0"/>
          <w:numId w:val="2"/>
        </w:numPr>
        <w:overflowPunct w:val="0"/>
        <w:autoSpaceDE w:val="0"/>
        <w:autoSpaceDN w:val="0"/>
        <w:adjustRightInd w:val="0"/>
        <w:spacing w:after="0" w:line="237" w:lineRule="auto"/>
        <w:ind w:hanging="368"/>
        <w:jc w:val="both"/>
        <w:rPr>
          <w:rFonts w:ascii="Symbol" w:hAnsi="Symbol" w:cs="Symbol"/>
        </w:rPr>
      </w:pPr>
      <w:r>
        <w:rPr>
          <w:rFonts w:ascii="Arial" w:hAnsi="Arial" w:cs="Arial"/>
        </w:rPr>
        <w:t xml:space="preserve">Where applicable, utilise games, activities and discussions to relay information. </w:t>
      </w:r>
    </w:p>
    <w:p w14:paraId="1E250D5B" w14:textId="77777777" w:rsidR="00055CD5" w:rsidRDefault="00041539">
      <w:pPr>
        <w:widowControl w:val="0"/>
        <w:numPr>
          <w:ilvl w:val="0"/>
          <w:numId w:val="2"/>
        </w:numPr>
        <w:overflowPunct w:val="0"/>
        <w:autoSpaceDE w:val="0"/>
        <w:autoSpaceDN w:val="0"/>
        <w:adjustRightInd w:val="0"/>
        <w:spacing w:after="0" w:line="239" w:lineRule="auto"/>
        <w:ind w:hanging="368"/>
        <w:jc w:val="both"/>
        <w:rPr>
          <w:rFonts w:ascii="Symbol" w:hAnsi="Symbol" w:cs="Symbol"/>
        </w:rPr>
      </w:pPr>
      <w:r>
        <w:rPr>
          <w:rFonts w:ascii="Arial" w:hAnsi="Arial" w:cs="Arial"/>
        </w:rPr>
        <w:t xml:space="preserve">Use Thames21’s forms and methods to record numbers of individuals engaged. </w:t>
      </w:r>
    </w:p>
    <w:p w14:paraId="0E7E25B7" w14:textId="77777777" w:rsidR="00055CD5" w:rsidRDefault="00055CD5">
      <w:pPr>
        <w:widowControl w:val="0"/>
        <w:autoSpaceDE w:val="0"/>
        <w:autoSpaceDN w:val="0"/>
        <w:adjustRightInd w:val="0"/>
        <w:spacing w:after="0" w:line="1" w:lineRule="exact"/>
        <w:rPr>
          <w:rFonts w:ascii="Symbol" w:hAnsi="Symbol" w:cs="Symbol"/>
        </w:rPr>
      </w:pPr>
    </w:p>
    <w:p w14:paraId="1879A62A" w14:textId="77777777" w:rsidR="00055CD5" w:rsidRDefault="00041539">
      <w:pPr>
        <w:widowControl w:val="0"/>
        <w:numPr>
          <w:ilvl w:val="0"/>
          <w:numId w:val="2"/>
        </w:numPr>
        <w:overflowPunct w:val="0"/>
        <w:autoSpaceDE w:val="0"/>
        <w:autoSpaceDN w:val="0"/>
        <w:adjustRightInd w:val="0"/>
        <w:spacing w:after="0" w:line="239" w:lineRule="auto"/>
        <w:ind w:hanging="368"/>
        <w:jc w:val="both"/>
        <w:rPr>
          <w:rFonts w:ascii="Symbol" w:hAnsi="Symbol" w:cs="Symbol"/>
        </w:rPr>
      </w:pPr>
      <w:r>
        <w:rPr>
          <w:rFonts w:ascii="Arial" w:hAnsi="Arial" w:cs="Arial"/>
        </w:rPr>
        <w:t xml:space="preserve">Work with the development team to create new activities which convey messages effectively. </w:t>
      </w:r>
    </w:p>
    <w:p w14:paraId="0DE85414" w14:textId="77777777" w:rsidR="00055CD5" w:rsidRDefault="00055CD5">
      <w:pPr>
        <w:widowControl w:val="0"/>
        <w:autoSpaceDE w:val="0"/>
        <w:autoSpaceDN w:val="0"/>
        <w:adjustRightInd w:val="0"/>
        <w:spacing w:after="0" w:line="58" w:lineRule="exact"/>
        <w:rPr>
          <w:rFonts w:ascii="Symbol" w:hAnsi="Symbol" w:cs="Symbol"/>
        </w:rPr>
      </w:pPr>
    </w:p>
    <w:p w14:paraId="24EE4D4C" w14:textId="77777777" w:rsidR="00055CD5" w:rsidRDefault="00041539">
      <w:pPr>
        <w:widowControl w:val="0"/>
        <w:numPr>
          <w:ilvl w:val="0"/>
          <w:numId w:val="2"/>
        </w:numPr>
        <w:overflowPunct w:val="0"/>
        <w:autoSpaceDE w:val="0"/>
        <w:autoSpaceDN w:val="0"/>
        <w:adjustRightInd w:val="0"/>
        <w:spacing w:after="0" w:line="212" w:lineRule="auto"/>
        <w:ind w:right="200" w:hanging="368"/>
        <w:jc w:val="both"/>
        <w:rPr>
          <w:rFonts w:ascii="Symbol" w:hAnsi="Symbol" w:cs="Symbol"/>
        </w:rPr>
      </w:pPr>
      <w:r>
        <w:rPr>
          <w:rFonts w:ascii="Arial" w:hAnsi="Arial" w:cs="Arial"/>
        </w:rPr>
        <w:t xml:space="preserve">Be willing to continue updating your environmental knowledge and be informed about the latest key issues. </w:t>
      </w:r>
    </w:p>
    <w:p w14:paraId="77201FAD" w14:textId="77777777" w:rsidR="00B72168" w:rsidRDefault="00B72168">
      <w:pPr>
        <w:widowControl w:val="0"/>
        <w:autoSpaceDE w:val="0"/>
        <w:autoSpaceDN w:val="0"/>
        <w:adjustRightInd w:val="0"/>
        <w:spacing w:after="0" w:line="252" w:lineRule="exact"/>
        <w:rPr>
          <w:rFonts w:ascii="Times New Roman" w:hAnsi="Times New Roman" w:cs="Times New Roman"/>
          <w:sz w:val="24"/>
          <w:szCs w:val="24"/>
        </w:rPr>
      </w:pPr>
    </w:p>
    <w:p w14:paraId="266C3200" w14:textId="490B052C" w:rsidR="00B72168" w:rsidRDefault="00B72168">
      <w:pPr>
        <w:rPr>
          <w:rFonts w:ascii="Times New Roman" w:hAnsi="Times New Roman" w:cs="Times New Roman"/>
          <w:sz w:val="24"/>
          <w:szCs w:val="24"/>
        </w:rPr>
      </w:pPr>
      <w:r>
        <w:rPr>
          <w:rFonts w:ascii="Times New Roman" w:hAnsi="Times New Roman" w:cs="Times New Roman"/>
          <w:sz w:val="24"/>
          <w:szCs w:val="24"/>
        </w:rPr>
        <w:br w:type="page"/>
      </w:r>
    </w:p>
    <w:p w14:paraId="46D24A77" w14:textId="77777777" w:rsidR="00B72168" w:rsidRDefault="00B72168">
      <w:pPr>
        <w:widowControl w:val="0"/>
        <w:autoSpaceDE w:val="0"/>
        <w:autoSpaceDN w:val="0"/>
        <w:adjustRightInd w:val="0"/>
        <w:spacing w:after="0" w:line="252" w:lineRule="exact"/>
        <w:rPr>
          <w:rFonts w:ascii="Times New Roman" w:hAnsi="Times New Roman" w:cs="Times New Roman"/>
          <w:sz w:val="24"/>
          <w:szCs w:val="24"/>
        </w:rPr>
      </w:pPr>
    </w:p>
    <w:p w14:paraId="1FC6F11C" w14:textId="77777777" w:rsidR="00B72168" w:rsidRDefault="00B72168">
      <w:pPr>
        <w:widowControl w:val="0"/>
        <w:autoSpaceDE w:val="0"/>
        <w:autoSpaceDN w:val="0"/>
        <w:adjustRightInd w:val="0"/>
        <w:spacing w:after="0" w:line="252" w:lineRule="exact"/>
        <w:rPr>
          <w:rFonts w:ascii="Times New Roman" w:hAnsi="Times New Roman" w:cs="Times New Roman"/>
          <w:sz w:val="24"/>
          <w:szCs w:val="24"/>
        </w:rPr>
      </w:pPr>
    </w:p>
    <w:p w14:paraId="5E8C0698" w14:textId="77777777" w:rsidR="009D06FE" w:rsidRDefault="009D06FE">
      <w:pPr>
        <w:widowControl w:val="0"/>
        <w:autoSpaceDE w:val="0"/>
        <w:autoSpaceDN w:val="0"/>
        <w:adjustRightInd w:val="0"/>
        <w:spacing w:after="0" w:line="240" w:lineRule="auto"/>
        <w:rPr>
          <w:rFonts w:ascii="Arial" w:hAnsi="Arial" w:cs="Arial"/>
          <w:b/>
          <w:bCs/>
        </w:rPr>
      </w:pPr>
    </w:p>
    <w:p w14:paraId="69D44F24" w14:textId="77777777" w:rsidR="00055CD5" w:rsidRDefault="00041539">
      <w:pPr>
        <w:widowControl w:val="0"/>
        <w:autoSpaceDE w:val="0"/>
        <w:autoSpaceDN w:val="0"/>
        <w:adjustRightInd w:val="0"/>
        <w:spacing w:after="0" w:line="240" w:lineRule="auto"/>
        <w:rPr>
          <w:rFonts w:ascii="Arial" w:hAnsi="Arial" w:cs="Arial"/>
          <w:b/>
          <w:bCs/>
        </w:rPr>
      </w:pPr>
      <w:r>
        <w:rPr>
          <w:rFonts w:ascii="Arial" w:hAnsi="Arial" w:cs="Arial"/>
          <w:b/>
          <w:bCs/>
        </w:rPr>
        <w:t>What’s in it for you?</w:t>
      </w:r>
    </w:p>
    <w:p w14:paraId="20373E64" w14:textId="4A9FCC0F" w:rsidR="009D06FE" w:rsidRDefault="009D06FE" w:rsidP="00417A8E">
      <w:pPr>
        <w:widowControl w:val="0"/>
        <w:overflowPunct w:val="0"/>
        <w:autoSpaceDE w:val="0"/>
        <w:autoSpaceDN w:val="0"/>
        <w:adjustRightInd w:val="0"/>
        <w:spacing w:after="0" w:line="212" w:lineRule="auto"/>
        <w:ind w:right="60"/>
        <w:jc w:val="both"/>
        <w:rPr>
          <w:rFonts w:ascii="Arial" w:hAnsi="Arial" w:cs="Arial"/>
        </w:rPr>
      </w:pPr>
    </w:p>
    <w:p w14:paraId="0565602F" w14:textId="7118582A" w:rsidR="009D06FE" w:rsidRPr="009D06FE" w:rsidRDefault="009D06FE" w:rsidP="00417A8E">
      <w:pPr>
        <w:pStyle w:val="ListParagraph"/>
        <w:widowControl w:val="0"/>
        <w:numPr>
          <w:ilvl w:val="0"/>
          <w:numId w:val="5"/>
        </w:numPr>
        <w:overflowPunct w:val="0"/>
        <w:autoSpaceDE w:val="0"/>
        <w:autoSpaceDN w:val="0"/>
        <w:adjustRightInd w:val="0"/>
        <w:spacing w:after="0" w:line="212" w:lineRule="auto"/>
        <w:ind w:right="60"/>
        <w:jc w:val="both"/>
        <w:rPr>
          <w:rFonts w:ascii="Symbol" w:hAnsi="Symbol" w:cs="Symbol"/>
        </w:rPr>
      </w:pPr>
      <w:r w:rsidRPr="00417A8E">
        <w:rPr>
          <w:rFonts w:ascii="Arial" w:hAnsi="Arial" w:cs="Arial"/>
        </w:rPr>
        <w:t>A</w:t>
      </w:r>
      <w:r w:rsidR="00041539" w:rsidRPr="00417A8E">
        <w:rPr>
          <w:rFonts w:ascii="Arial" w:hAnsi="Arial" w:cs="Arial"/>
        </w:rPr>
        <w:t>ttending local events is fun! You’ll experience carnivals, community events, family days and local acti</w:t>
      </w:r>
      <w:r w:rsidR="00C75EFB">
        <w:rPr>
          <w:rFonts w:ascii="Arial" w:hAnsi="Arial" w:cs="Arial"/>
        </w:rPr>
        <w:t>vities.</w:t>
      </w:r>
    </w:p>
    <w:p w14:paraId="21A78C1D" w14:textId="4DFB4868" w:rsidR="009D06FE" w:rsidRDefault="00041539" w:rsidP="00417A8E">
      <w:pPr>
        <w:pStyle w:val="ListParagraph"/>
        <w:widowControl w:val="0"/>
        <w:numPr>
          <w:ilvl w:val="0"/>
          <w:numId w:val="5"/>
        </w:numPr>
        <w:overflowPunct w:val="0"/>
        <w:autoSpaceDE w:val="0"/>
        <w:autoSpaceDN w:val="0"/>
        <w:adjustRightInd w:val="0"/>
        <w:spacing w:after="0" w:line="212" w:lineRule="auto"/>
        <w:ind w:right="60"/>
        <w:jc w:val="both"/>
      </w:pPr>
      <w:r w:rsidRPr="009D06FE">
        <w:rPr>
          <w:rFonts w:ascii="Arial" w:hAnsi="Arial" w:cs="Arial"/>
        </w:rPr>
        <w:t xml:space="preserve">A better understanding of your </w:t>
      </w:r>
      <w:r w:rsidR="00C75EFB">
        <w:rPr>
          <w:rFonts w:ascii="Arial" w:hAnsi="Arial" w:cs="Arial"/>
        </w:rPr>
        <w:t xml:space="preserve">area of </w:t>
      </w:r>
      <w:r w:rsidRPr="009D06FE">
        <w:rPr>
          <w:rFonts w:ascii="Arial" w:hAnsi="Arial" w:cs="Arial"/>
        </w:rPr>
        <w:t xml:space="preserve">London and its diverse communities. We endeavour to place volunteers at events close to where they live. </w:t>
      </w:r>
      <w:r w:rsidR="009D06FE" w:rsidRPr="009D06FE">
        <w:rPr>
          <w:rFonts w:ascii="Arial" w:hAnsi="Arial" w:cs="Arial"/>
        </w:rPr>
        <w:t xml:space="preserve"> </w:t>
      </w:r>
    </w:p>
    <w:p w14:paraId="439A1CF4" w14:textId="3C158F14" w:rsidR="00055CD5" w:rsidRPr="009D06FE" w:rsidRDefault="00041539" w:rsidP="00417A8E">
      <w:pPr>
        <w:pStyle w:val="ListParagraph"/>
        <w:widowControl w:val="0"/>
        <w:numPr>
          <w:ilvl w:val="0"/>
          <w:numId w:val="5"/>
        </w:numPr>
        <w:overflowPunct w:val="0"/>
        <w:autoSpaceDE w:val="0"/>
        <w:autoSpaceDN w:val="0"/>
        <w:adjustRightInd w:val="0"/>
        <w:spacing w:after="0" w:line="211" w:lineRule="auto"/>
        <w:ind w:right="140"/>
        <w:jc w:val="both"/>
        <w:rPr>
          <w:rFonts w:ascii="Symbol" w:hAnsi="Symbol" w:cs="Symbol"/>
        </w:rPr>
      </w:pPr>
      <w:bookmarkStart w:id="1" w:name="page2"/>
      <w:bookmarkEnd w:id="1"/>
      <w:r w:rsidRPr="00417A8E">
        <w:rPr>
          <w:rFonts w:ascii="Arial" w:hAnsi="Arial" w:cs="Arial"/>
        </w:rPr>
        <w:t xml:space="preserve">Gain valuable skills and experience, especially those related to community engagement in the </w:t>
      </w:r>
      <w:r w:rsidR="009D06FE" w:rsidRPr="00417A8E">
        <w:rPr>
          <w:rFonts w:ascii="Arial" w:hAnsi="Arial" w:cs="Arial"/>
        </w:rPr>
        <w:t>environmental</w:t>
      </w:r>
      <w:r w:rsidRPr="00417A8E">
        <w:rPr>
          <w:rFonts w:ascii="Arial" w:hAnsi="Arial" w:cs="Arial"/>
        </w:rPr>
        <w:t xml:space="preserve"> and voluntary sector. </w:t>
      </w:r>
    </w:p>
    <w:p w14:paraId="0A559AD4" w14:textId="77777777" w:rsidR="00055CD5" w:rsidRDefault="00055CD5" w:rsidP="00417A8E">
      <w:pPr>
        <w:widowControl w:val="0"/>
        <w:tabs>
          <w:tab w:val="num" w:pos="1276"/>
        </w:tabs>
        <w:autoSpaceDE w:val="0"/>
        <w:autoSpaceDN w:val="0"/>
        <w:adjustRightInd w:val="0"/>
        <w:spacing w:after="0" w:line="1" w:lineRule="exact"/>
        <w:ind w:hanging="371"/>
        <w:rPr>
          <w:rFonts w:ascii="Symbol" w:hAnsi="Symbol" w:cs="Symbol"/>
        </w:rPr>
      </w:pPr>
    </w:p>
    <w:p w14:paraId="112176DC" w14:textId="77777777" w:rsidR="00055CD5" w:rsidRPr="009D06FE" w:rsidRDefault="00041539" w:rsidP="00417A8E">
      <w:pPr>
        <w:pStyle w:val="ListParagraph"/>
        <w:widowControl w:val="0"/>
        <w:numPr>
          <w:ilvl w:val="0"/>
          <w:numId w:val="5"/>
        </w:numPr>
        <w:overflowPunct w:val="0"/>
        <w:autoSpaceDE w:val="0"/>
        <w:autoSpaceDN w:val="0"/>
        <w:adjustRightInd w:val="0"/>
        <w:spacing w:after="0" w:line="239" w:lineRule="auto"/>
        <w:jc w:val="both"/>
        <w:rPr>
          <w:rFonts w:ascii="Symbol" w:hAnsi="Symbol" w:cs="Symbol"/>
        </w:rPr>
      </w:pPr>
      <w:r w:rsidRPr="00417A8E">
        <w:rPr>
          <w:rFonts w:ascii="Arial" w:hAnsi="Arial" w:cs="Arial"/>
        </w:rPr>
        <w:t xml:space="preserve">Put learning into practice in a safe and supported environment, with a great team of people. </w:t>
      </w:r>
    </w:p>
    <w:p w14:paraId="4BD9801B" w14:textId="77777777" w:rsidR="00055CD5" w:rsidRPr="009D06FE" w:rsidRDefault="00041539" w:rsidP="00417A8E">
      <w:pPr>
        <w:pStyle w:val="ListParagraph"/>
        <w:widowControl w:val="0"/>
        <w:numPr>
          <w:ilvl w:val="0"/>
          <w:numId w:val="5"/>
        </w:numPr>
        <w:overflowPunct w:val="0"/>
        <w:autoSpaceDE w:val="0"/>
        <w:autoSpaceDN w:val="0"/>
        <w:adjustRightInd w:val="0"/>
        <w:spacing w:after="0" w:line="237" w:lineRule="auto"/>
        <w:jc w:val="both"/>
        <w:rPr>
          <w:rFonts w:ascii="Symbol" w:hAnsi="Symbol" w:cs="Symbol"/>
        </w:rPr>
      </w:pPr>
      <w:r w:rsidRPr="00417A8E">
        <w:rPr>
          <w:rFonts w:ascii="Arial" w:hAnsi="Arial" w:cs="Arial"/>
        </w:rPr>
        <w:t xml:space="preserve">Explore London’s lesser known waterways and help others to connect with them. </w:t>
      </w:r>
    </w:p>
    <w:p w14:paraId="72146FC3" w14:textId="77777777" w:rsidR="00055CD5" w:rsidRPr="009D06FE" w:rsidRDefault="00041539" w:rsidP="00417A8E">
      <w:pPr>
        <w:pStyle w:val="ListParagraph"/>
        <w:widowControl w:val="0"/>
        <w:numPr>
          <w:ilvl w:val="0"/>
          <w:numId w:val="5"/>
        </w:numPr>
        <w:overflowPunct w:val="0"/>
        <w:autoSpaceDE w:val="0"/>
        <w:autoSpaceDN w:val="0"/>
        <w:adjustRightInd w:val="0"/>
        <w:spacing w:after="0" w:line="239" w:lineRule="auto"/>
        <w:jc w:val="both"/>
        <w:rPr>
          <w:rFonts w:ascii="Symbol" w:hAnsi="Symbol" w:cs="Symbol"/>
        </w:rPr>
      </w:pPr>
      <w:r w:rsidRPr="00417A8E">
        <w:rPr>
          <w:rFonts w:ascii="Arial" w:hAnsi="Arial" w:cs="Arial"/>
        </w:rPr>
        <w:t xml:space="preserve">Be part of a successful and dynamic environmental charity. </w:t>
      </w:r>
    </w:p>
    <w:p w14:paraId="15107185" w14:textId="77777777" w:rsidR="00055CD5" w:rsidRPr="009D06FE" w:rsidRDefault="00041539" w:rsidP="00417A8E">
      <w:pPr>
        <w:pStyle w:val="ListParagraph"/>
        <w:widowControl w:val="0"/>
        <w:numPr>
          <w:ilvl w:val="0"/>
          <w:numId w:val="5"/>
        </w:numPr>
        <w:overflowPunct w:val="0"/>
        <w:autoSpaceDE w:val="0"/>
        <w:autoSpaceDN w:val="0"/>
        <w:adjustRightInd w:val="0"/>
        <w:spacing w:after="0" w:line="237" w:lineRule="auto"/>
        <w:jc w:val="both"/>
        <w:rPr>
          <w:rFonts w:ascii="Symbol" w:hAnsi="Symbol" w:cs="Symbol"/>
        </w:rPr>
      </w:pPr>
      <w:r w:rsidRPr="00417A8E">
        <w:rPr>
          <w:rFonts w:ascii="Arial" w:hAnsi="Arial" w:cs="Arial"/>
        </w:rPr>
        <w:t xml:space="preserve">Make a real difference to the health of London’s waterways. </w:t>
      </w:r>
    </w:p>
    <w:p w14:paraId="32DFC186" w14:textId="28E26336"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4D101316" w14:textId="3ED1C44A"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7CB911EC" w14:textId="221ECF2E" w:rsidR="00055CD5" w:rsidRDefault="00077DE0">
      <w:pPr>
        <w:widowControl w:val="0"/>
        <w:autoSpaceDE w:val="0"/>
        <w:autoSpaceDN w:val="0"/>
        <w:adjustRightInd w:val="0"/>
        <w:spacing w:after="0" w:line="23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14:anchorId="3EC64F99" wp14:editId="350334E7">
            <wp:simplePos x="0" y="0"/>
            <wp:positionH relativeFrom="column">
              <wp:posOffset>-16358</wp:posOffset>
            </wp:positionH>
            <wp:positionV relativeFrom="paragraph">
              <wp:posOffset>103149</wp:posOffset>
            </wp:positionV>
            <wp:extent cx="6671463" cy="263512"/>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9913" cy="271745"/>
                    </a:xfrm>
                    <a:prstGeom prst="rect">
                      <a:avLst/>
                    </a:prstGeom>
                    <a:noFill/>
                  </pic:spPr>
                </pic:pic>
              </a:graphicData>
            </a:graphic>
            <wp14:sizeRelH relativeFrom="page">
              <wp14:pctWidth>0</wp14:pctWidth>
            </wp14:sizeRelH>
            <wp14:sizeRelV relativeFrom="page">
              <wp14:pctHeight>0</wp14:pctHeight>
            </wp14:sizeRelV>
          </wp:anchor>
        </w:drawing>
      </w:r>
    </w:p>
    <w:p w14:paraId="62F19041" w14:textId="77777777" w:rsidR="00055CD5" w:rsidRDefault="00041539">
      <w:pPr>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color w:val="FFFFFF"/>
        </w:rPr>
        <w:t>Person Specification</w:t>
      </w:r>
    </w:p>
    <w:p w14:paraId="683801D3"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47AAF14A" w14:textId="77777777" w:rsidR="00055CD5" w:rsidRDefault="00055CD5">
      <w:pPr>
        <w:widowControl w:val="0"/>
        <w:autoSpaceDE w:val="0"/>
        <w:autoSpaceDN w:val="0"/>
        <w:adjustRightInd w:val="0"/>
        <w:spacing w:after="0" w:line="37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260"/>
        <w:gridCol w:w="1520"/>
        <w:gridCol w:w="1700"/>
      </w:tblGrid>
      <w:tr w:rsidR="00055CD5" w14:paraId="388A6A77" w14:textId="77777777">
        <w:trPr>
          <w:trHeight w:val="261"/>
        </w:trPr>
        <w:tc>
          <w:tcPr>
            <w:tcW w:w="7260" w:type="dxa"/>
            <w:tcBorders>
              <w:top w:val="single" w:sz="8" w:space="0" w:color="auto"/>
              <w:left w:val="single" w:sz="8" w:space="0" w:color="auto"/>
              <w:bottom w:val="single" w:sz="8" w:space="0" w:color="auto"/>
              <w:right w:val="single" w:sz="8" w:space="0" w:color="auto"/>
            </w:tcBorders>
            <w:shd w:val="clear" w:color="auto" w:fill="CCCCCC"/>
            <w:vAlign w:val="bottom"/>
          </w:tcPr>
          <w:p w14:paraId="34F0F9C5" w14:textId="77777777" w:rsidR="00055CD5" w:rsidRDefault="00041539">
            <w:pPr>
              <w:widowControl w:val="0"/>
              <w:autoSpaceDE w:val="0"/>
              <w:autoSpaceDN w:val="0"/>
              <w:adjustRightInd w:val="0"/>
              <w:spacing w:after="0" w:line="252" w:lineRule="exact"/>
              <w:ind w:left="120"/>
              <w:rPr>
                <w:rFonts w:ascii="Arial" w:hAnsi="Arial" w:cs="Arial"/>
                <w:b/>
                <w:bCs/>
              </w:rPr>
            </w:pPr>
            <w:r>
              <w:rPr>
                <w:rFonts w:ascii="Arial" w:hAnsi="Arial" w:cs="Arial"/>
                <w:b/>
                <w:bCs/>
              </w:rPr>
              <w:t>Knowledge, skills and competencies:</w:t>
            </w:r>
          </w:p>
          <w:p w14:paraId="03F78478" w14:textId="77777777" w:rsidR="00CD633C" w:rsidRDefault="00CD633C">
            <w:pPr>
              <w:widowControl w:val="0"/>
              <w:autoSpaceDE w:val="0"/>
              <w:autoSpaceDN w:val="0"/>
              <w:adjustRightInd w:val="0"/>
              <w:spacing w:after="0" w:line="252" w:lineRule="exact"/>
              <w:ind w:left="120"/>
              <w:rPr>
                <w:rFonts w:ascii="Times New Roman" w:hAnsi="Times New Roman" w:cs="Times New Roman"/>
                <w:sz w:val="24"/>
                <w:szCs w:val="24"/>
              </w:rPr>
            </w:pPr>
          </w:p>
        </w:tc>
        <w:tc>
          <w:tcPr>
            <w:tcW w:w="1520" w:type="dxa"/>
            <w:tcBorders>
              <w:top w:val="single" w:sz="8" w:space="0" w:color="auto"/>
              <w:left w:val="nil"/>
              <w:bottom w:val="single" w:sz="8" w:space="0" w:color="auto"/>
              <w:right w:val="single" w:sz="8" w:space="0" w:color="auto"/>
            </w:tcBorders>
            <w:shd w:val="clear" w:color="auto" w:fill="CCCCCC"/>
            <w:vAlign w:val="bottom"/>
          </w:tcPr>
          <w:p w14:paraId="49A1A83D" w14:textId="77777777" w:rsidR="00055CD5" w:rsidRDefault="00041539" w:rsidP="00417A8E">
            <w:pPr>
              <w:widowControl w:val="0"/>
              <w:autoSpaceDE w:val="0"/>
              <w:autoSpaceDN w:val="0"/>
              <w:adjustRightInd w:val="0"/>
              <w:spacing w:after="0" w:line="252" w:lineRule="exact"/>
              <w:ind w:right="30"/>
              <w:rPr>
                <w:rFonts w:ascii="Times New Roman" w:hAnsi="Times New Roman" w:cs="Times New Roman"/>
                <w:sz w:val="24"/>
                <w:szCs w:val="24"/>
              </w:rPr>
            </w:pPr>
            <w:r>
              <w:rPr>
                <w:rFonts w:ascii="Arial" w:hAnsi="Arial" w:cs="Arial"/>
                <w:b/>
                <w:bCs/>
                <w:w w:val="98"/>
              </w:rPr>
              <w:t>Desirable</w:t>
            </w:r>
          </w:p>
        </w:tc>
        <w:tc>
          <w:tcPr>
            <w:tcW w:w="1700" w:type="dxa"/>
            <w:tcBorders>
              <w:top w:val="single" w:sz="8" w:space="0" w:color="auto"/>
              <w:left w:val="nil"/>
              <w:bottom w:val="single" w:sz="8" w:space="0" w:color="auto"/>
              <w:right w:val="single" w:sz="8" w:space="0" w:color="auto"/>
            </w:tcBorders>
            <w:shd w:val="clear" w:color="auto" w:fill="CCCCCC"/>
            <w:vAlign w:val="bottom"/>
          </w:tcPr>
          <w:p w14:paraId="59C01249" w14:textId="77777777" w:rsidR="00055CD5" w:rsidRDefault="00041539">
            <w:pPr>
              <w:widowControl w:val="0"/>
              <w:autoSpaceDE w:val="0"/>
              <w:autoSpaceDN w:val="0"/>
              <w:adjustRightInd w:val="0"/>
              <w:spacing w:after="0" w:line="252" w:lineRule="exact"/>
              <w:ind w:right="30"/>
              <w:jc w:val="center"/>
              <w:rPr>
                <w:rFonts w:ascii="Times New Roman" w:hAnsi="Times New Roman" w:cs="Times New Roman"/>
                <w:sz w:val="24"/>
                <w:szCs w:val="24"/>
              </w:rPr>
            </w:pPr>
            <w:r>
              <w:rPr>
                <w:rFonts w:ascii="Arial" w:hAnsi="Arial" w:cs="Arial"/>
                <w:b/>
                <w:bCs/>
                <w:w w:val="99"/>
              </w:rPr>
              <w:t>Essential</w:t>
            </w:r>
          </w:p>
        </w:tc>
      </w:tr>
      <w:tr w:rsidR="00055CD5" w14:paraId="6E0C5FA9" w14:textId="77777777">
        <w:trPr>
          <w:trHeight w:val="244"/>
        </w:trPr>
        <w:tc>
          <w:tcPr>
            <w:tcW w:w="7260" w:type="dxa"/>
            <w:tcBorders>
              <w:top w:val="nil"/>
              <w:left w:val="single" w:sz="8" w:space="0" w:color="auto"/>
              <w:bottom w:val="single" w:sz="8" w:space="0" w:color="auto"/>
              <w:right w:val="single" w:sz="8" w:space="0" w:color="auto"/>
            </w:tcBorders>
            <w:vAlign w:val="bottom"/>
          </w:tcPr>
          <w:p w14:paraId="312318F2" w14:textId="77777777" w:rsidR="00055CD5" w:rsidRDefault="00041539">
            <w:pPr>
              <w:widowControl w:val="0"/>
              <w:autoSpaceDE w:val="0"/>
              <w:autoSpaceDN w:val="0"/>
              <w:adjustRightInd w:val="0"/>
              <w:spacing w:after="0" w:line="242" w:lineRule="exact"/>
              <w:ind w:left="120"/>
              <w:rPr>
                <w:rFonts w:ascii="Times New Roman" w:hAnsi="Times New Roman" w:cs="Times New Roman"/>
                <w:sz w:val="24"/>
                <w:szCs w:val="24"/>
              </w:rPr>
            </w:pPr>
            <w:r>
              <w:rPr>
                <w:rFonts w:ascii="Arial" w:hAnsi="Arial" w:cs="Arial"/>
              </w:rPr>
              <w:t>Good organisational skills</w:t>
            </w:r>
          </w:p>
        </w:tc>
        <w:tc>
          <w:tcPr>
            <w:tcW w:w="1520" w:type="dxa"/>
            <w:tcBorders>
              <w:top w:val="nil"/>
              <w:left w:val="nil"/>
              <w:bottom w:val="single" w:sz="8" w:space="0" w:color="auto"/>
              <w:right w:val="single" w:sz="8" w:space="0" w:color="auto"/>
            </w:tcBorders>
            <w:vAlign w:val="bottom"/>
          </w:tcPr>
          <w:p w14:paraId="2A80BADB"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14:paraId="278D2D37"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055CD5" w14:paraId="2D898A68" w14:textId="77777777">
        <w:trPr>
          <w:trHeight w:val="243"/>
        </w:trPr>
        <w:tc>
          <w:tcPr>
            <w:tcW w:w="7260" w:type="dxa"/>
            <w:tcBorders>
              <w:top w:val="nil"/>
              <w:left w:val="single" w:sz="8" w:space="0" w:color="auto"/>
              <w:bottom w:val="single" w:sz="8" w:space="0" w:color="auto"/>
              <w:right w:val="single" w:sz="8" w:space="0" w:color="auto"/>
            </w:tcBorders>
            <w:vAlign w:val="bottom"/>
          </w:tcPr>
          <w:p w14:paraId="6BBEB793" w14:textId="77777777" w:rsidR="00055CD5" w:rsidRDefault="00041539">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rPr>
              <w:t>Punctual and reliable</w:t>
            </w:r>
          </w:p>
        </w:tc>
        <w:tc>
          <w:tcPr>
            <w:tcW w:w="1520" w:type="dxa"/>
            <w:tcBorders>
              <w:top w:val="nil"/>
              <w:left w:val="nil"/>
              <w:bottom w:val="single" w:sz="8" w:space="0" w:color="auto"/>
              <w:right w:val="single" w:sz="8" w:space="0" w:color="auto"/>
            </w:tcBorders>
            <w:vAlign w:val="bottom"/>
          </w:tcPr>
          <w:p w14:paraId="0E9572E0"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14:paraId="1664A137"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055CD5" w14:paraId="42725BEE" w14:textId="77777777">
        <w:trPr>
          <w:trHeight w:val="242"/>
        </w:trPr>
        <w:tc>
          <w:tcPr>
            <w:tcW w:w="7260" w:type="dxa"/>
            <w:tcBorders>
              <w:top w:val="nil"/>
              <w:left w:val="single" w:sz="8" w:space="0" w:color="auto"/>
              <w:bottom w:val="nil"/>
              <w:right w:val="single" w:sz="8" w:space="0" w:color="auto"/>
            </w:tcBorders>
            <w:vAlign w:val="bottom"/>
          </w:tcPr>
          <w:p w14:paraId="108F7FF1" w14:textId="77777777" w:rsidR="00055CD5" w:rsidRDefault="00041539">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Excellent interpersonal skills; confident manner with staff, volunteers</w:t>
            </w:r>
          </w:p>
        </w:tc>
        <w:tc>
          <w:tcPr>
            <w:tcW w:w="1520" w:type="dxa"/>
            <w:tcBorders>
              <w:top w:val="nil"/>
              <w:left w:val="nil"/>
              <w:bottom w:val="nil"/>
              <w:right w:val="single" w:sz="8" w:space="0" w:color="auto"/>
            </w:tcBorders>
            <w:vAlign w:val="bottom"/>
          </w:tcPr>
          <w:p w14:paraId="6C2BF0F4"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nil"/>
              <w:right w:val="single" w:sz="8" w:space="0" w:color="auto"/>
            </w:tcBorders>
            <w:vAlign w:val="bottom"/>
          </w:tcPr>
          <w:p w14:paraId="6CC7A784"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055CD5" w14:paraId="21A0EE2C" w14:textId="77777777">
        <w:trPr>
          <w:trHeight w:val="254"/>
        </w:trPr>
        <w:tc>
          <w:tcPr>
            <w:tcW w:w="7260" w:type="dxa"/>
            <w:tcBorders>
              <w:top w:val="nil"/>
              <w:left w:val="single" w:sz="8" w:space="0" w:color="auto"/>
              <w:bottom w:val="single" w:sz="8" w:space="0" w:color="auto"/>
              <w:right w:val="single" w:sz="8" w:space="0" w:color="auto"/>
            </w:tcBorders>
            <w:vAlign w:val="bottom"/>
          </w:tcPr>
          <w:p w14:paraId="383D7F5F" w14:textId="77777777" w:rsidR="00055CD5" w:rsidRDefault="00041539">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and trainees at events, training sessions and in the office</w:t>
            </w:r>
          </w:p>
        </w:tc>
        <w:tc>
          <w:tcPr>
            <w:tcW w:w="1520" w:type="dxa"/>
            <w:tcBorders>
              <w:top w:val="nil"/>
              <w:left w:val="nil"/>
              <w:bottom w:val="single" w:sz="8" w:space="0" w:color="auto"/>
              <w:right w:val="single" w:sz="8" w:space="0" w:color="auto"/>
            </w:tcBorders>
            <w:vAlign w:val="bottom"/>
          </w:tcPr>
          <w:p w14:paraId="2A4C250C"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nil"/>
              <w:left w:val="nil"/>
              <w:bottom w:val="single" w:sz="8" w:space="0" w:color="auto"/>
              <w:right w:val="single" w:sz="8" w:space="0" w:color="auto"/>
            </w:tcBorders>
            <w:vAlign w:val="bottom"/>
          </w:tcPr>
          <w:p w14:paraId="4636066A"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rPr>
            </w:pPr>
          </w:p>
        </w:tc>
      </w:tr>
      <w:tr w:rsidR="00055CD5" w14:paraId="74A8582D" w14:textId="77777777">
        <w:trPr>
          <w:trHeight w:val="243"/>
        </w:trPr>
        <w:tc>
          <w:tcPr>
            <w:tcW w:w="7260" w:type="dxa"/>
            <w:tcBorders>
              <w:top w:val="nil"/>
              <w:left w:val="single" w:sz="8" w:space="0" w:color="auto"/>
              <w:bottom w:val="single" w:sz="8" w:space="0" w:color="auto"/>
              <w:right w:val="single" w:sz="8" w:space="0" w:color="auto"/>
            </w:tcBorders>
            <w:vAlign w:val="bottom"/>
          </w:tcPr>
          <w:p w14:paraId="35DDC369" w14:textId="77777777" w:rsidR="00055CD5" w:rsidRDefault="00041539">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Creativity and a passion for engaging people with environmental issues</w:t>
            </w:r>
          </w:p>
        </w:tc>
        <w:tc>
          <w:tcPr>
            <w:tcW w:w="1520" w:type="dxa"/>
            <w:tcBorders>
              <w:top w:val="nil"/>
              <w:left w:val="nil"/>
              <w:bottom w:val="single" w:sz="8" w:space="0" w:color="auto"/>
              <w:right w:val="single" w:sz="8" w:space="0" w:color="auto"/>
            </w:tcBorders>
            <w:vAlign w:val="bottom"/>
          </w:tcPr>
          <w:p w14:paraId="179E5A2E"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14:paraId="30F651AE"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055CD5" w14:paraId="62B54FD9" w14:textId="77777777">
        <w:trPr>
          <w:trHeight w:val="241"/>
        </w:trPr>
        <w:tc>
          <w:tcPr>
            <w:tcW w:w="7260" w:type="dxa"/>
            <w:tcBorders>
              <w:top w:val="nil"/>
              <w:left w:val="single" w:sz="8" w:space="0" w:color="auto"/>
              <w:bottom w:val="nil"/>
              <w:right w:val="single" w:sz="8" w:space="0" w:color="auto"/>
            </w:tcBorders>
            <w:vAlign w:val="bottom"/>
          </w:tcPr>
          <w:p w14:paraId="794B99A0" w14:textId="77777777" w:rsidR="00055CD5" w:rsidRDefault="00041539">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rPr>
              <w:t>Knowledge of environmental issues, particularly those to do with</w:t>
            </w:r>
          </w:p>
        </w:tc>
        <w:tc>
          <w:tcPr>
            <w:tcW w:w="1520" w:type="dxa"/>
            <w:tcBorders>
              <w:top w:val="nil"/>
              <w:left w:val="nil"/>
              <w:bottom w:val="nil"/>
              <w:right w:val="single" w:sz="8" w:space="0" w:color="auto"/>
            </w:tcBorders>
            <w:vAlign w:val="bottom"/>
          </w:tcPr>
          <w:p w14:paraId="645182E3"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1"/>
                <w:szCs w:val="21"/>
              </w:rPr>
              <w:sym w:font="Wingdings" w:char="F0FC"/>
            </w:r>
          </w:p>
        </w:tc>
        <w:tc>
          <w:tcPr>
            <w:tcW w:w="1700" w:type="dxa"/>
            <w:tcBorders>
              <w:top w:val="nil"/>
              <w:left w:val="nil"/>
              <w:bottom w:val="nil"/>
              <w:right w:val="single" w:sz="8" w:space="0" w:color="auto"/>
            </w:tcBorders>
            <w:vAlign w:val="bottom"/>
          </w:tcPr>
          <w:p w14:paraId="261730BB"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0"/>
                <w:szCs w:val="20"/>
              </w:rPr>
            </w:pPr>
          </w:p>
        </w:tc>
      </w:tr>
      <w:tr w:rsidR="00055CD5" w14:paraId="1BD3F0B8" w14:textId="77777777">
        <w:trPr>
          <w:trHeight w:val="255"/>
        </w:trPr>
        <w:tc>
          <w:tcPr>
            <w:tcW w:w="7260" w:type="dxa"/>
            <w:tcBorders>
              <w:top w:val="nil"/>
              <w:left w:val="single" w:sz="8" w:space="0" w:color="auto"/>
              <w:bottom w:val="single" w:sz="8" w:space="0" w:color="auto"/>
              <w:right w:val="single" w:sz="8" w:space="0" w:color="auto"/>
            </w:tcBorders>
            <w:vAlign w:val="bottom"/>
          </w:tcPr>
          <w:p w14:paraId="60C51078" w14:textId="77777777" w:rsidR="00055CD5" w:rsidRDefault="00041539">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waterway management in urban areas</w:t>
            </w:r>
          </w:p>
        </w:tc>
        <w:tc>
          <w:tcPr>
            <w:tcW w:w="1520" w:type="dxa"/>
            <w:tcBorders>
              <w:top w:val="nil"/>
              <w:left w:val="nil"/>
              <w:bottom w:val="single" w:sz="8" w:space="0" w:color="auto"/>
              <w:right w:val="single" w:sz="8" w:space="0" w:color="auto"/>
            </w:tcBorders>
            <w:vAlign w:val="bottom"/>
          </w:tcPr>
          <w:p w14:paraId="0315C73B"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nil"/>
              <w:left w:val="nil"/>
              <w:bottom w:val="single" w:sz="8" w:space="0" w:color="auto"/>
              <w:right w:val="single" w:sz="8" w:space="0" w:color="auto"/>
            </w:tcBorders>
            <w:vAlign w:val="bottom"/>
          </w:tcPr>
          <w:p w14:paraId="7588CAAB"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rPr>
            </w:pPr>
          </w:p>
        </w:tc>
      </w:tr>
      <w:tr w:rsidR="00055CD5" w14:paraId="43646433" w14:textId="77777777">
        <w:trPr>
          <w:trHeight w:val="243"/>
        </w:trPr>
        <w:tc>
          <w:tcPr>
            <w:tcW w:w="7260" w:type="dxa"/>
            <w:tcBorders>
              <w:top w:val="nil"/>
              <w:left w:val="single" w:sz="8" w:space="0" w:color="auto"/>
              <w:bottom w:val="single" w:sz="8" w:space="0" w:color="auto"/>
              <w:right w:val="single" w:sz="8" w:space="0" w:color="auto"/>
            </w:tcBorders>
            <w:vAlign w:val="bottom"/>
          </w:tcPr>
          <w:p w14:paraId="2CC6914C" w14:textId="77777777" w:rsidR="00055CD5" w:rsidRDefault="00041539">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rPr>
              <w:t>Knowledge of local waterways and river catchments</w:t>
            </w:r>
          </w:p>
        </w:tc>
        <w:tc>
          <w:tcPr>
            <w:tcW w:w="1520" w:type="dxa"/>
            <w:tcBorders>
              <w:top w:val="nil"/>
              <w:left w:val="nil"/>
              <w:bottom w:val="single" w:sz="8" w:space="0" w:color="auto"/>
              <w:right w:val="single" w:sz="8" w:space="0" w:color="auto"/>
            </w:tcBorders>
            <w:vAlign w:val="bottom"/>
          </w:tcPr>
          <w:p w14:paraId="58C0CAE7"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c>
          <w:tcPr>
            <w:tcW w:w="1700" w:type="dxa"/>
            <w:tcBorders>
              <w:top w:val="nil"/>
              <w:left w:val="nil"/>
              <w:bottom w:val="single" w:sz="8" w:space="0" w:color="auto"/>
              <w:right w:val="single" w:sz="8" w:space="0" w:color="auto"/>
            </w:tcBorders>
            <w:vAlign w:val="bottom"/>
          </w:tcPr>
          <w:p w14:paraId="7734E5E4"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r>
      <w:tr w:rsidR="00055CD5" w14:paraId="1DCC1C31" w14:textId="77777777">
        <w:trPr>
          <w:trHeight w:val="243"/>
        </w:trPr>
        <w:tc>
          <w:tcPr>
            <w:tcW w:w="7260" w:type="dxa"/>
            <w:tcBorders>
              <w:top w:val="nil"/>
              <w:left w:val="single" w:sz="8" w:space="0" w:color="auto"/>
              <w:bottom w:val="single" w:sz="8" w:space="0" w:color="auto"/>
              <w:right w:val="single" w:sz="8" w:space="0" w:color="auto"/>
            </w:tcBorders>
            <w:vAlign w:val="bottom"/>
          </w:tcPr>
          <w:p w14:paraId="7D64C27A" w14:textId="77777777" w:rsidR="00055CD5" w:rsidRDefault="00041539">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Ability to absorb information quickly</w:t>
            </w:r>
          </w:p>
        </w:tc>
        <w:tc>
          <w:tcPr>
            <w:tcW w:w="1520" w:type="dxa"/>
            <w:tcBorders>
              <w:top w:val="nil"/>
              <w:left w:val="nil"/>
              <w:bottom w:val="single" w:sz="8" w:space="0" w:color="auto"/>
              <w:right w:val="single" w:sz="8" w:space="0" w:color="auto"/>
            </w:tcBorders>
            <w:vAlign w:val="bottom"/>
          </w:tcPr>
          <w:p w14:paraId="1D85CD3D"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14:paraId="311F6E02"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055CD5" w14:paraId="64F1C33B" w14:textId="77777777">
        <w:trPr>
          <w:trHeight w:val="244"/>
        </w:trPr>
        <w:tc>
          <w:tcPr>
            <w:tcW w:w="7260" w:type="dxa"/>
            <w:tcBorders>
              <w:top w:val="nil"/>
              <w:left w:val="single" w:sz="8" w:space="0" w:color="auto"/>
              <w:bottom w:val="single" w:sz="8" w:space="0" w:color="auto"/>
              <w:right w:val="single" w:sz="8" w:space="0" w:color="auto"/>
            </w:tcBorders>
            <w:vAlign w:val="bottom"/>
          </w:tcPr>
          <w:p w14:paraId="3A6258FF" w14:textId="77777777" w:rsidR="00055CD5" w:rsidRDefault="00041539">
            <w:pPr>
              <w:widowControl w:val="0"/>
              <w:autoSpaceDE w:val="0"/>
              <w:autoSpaceDN w:val="0"/>
              <w:adjustRightInd w:val="0"/>
              <w:spacing w:after="0" w:line="242" w:lineRule="exact"/>
              <w:ind w:left="120"/>
              <w:rPr>
                <w:rFonts w:ascii="Times New Roman" w:hAnsi="Times New Roman" w:cs="Times New Roman"/>
                <w:sz w:val="24"/>
                <w:szCs w:val="24"/>
              </w:rPr>
            </w:pPr>
            <w:r>
              <w:rPr>
                <w:rFonts w:ascii="Arial" w:hAnsi="Arial" w:cs="Arial"/>
              </w:rPr>
              <w:t>Confident and clear communication skills</w:t>
            </w:r>
          </w:p>
        </w:tc>
        <w:tc>
          <w:tcPr>
            <w:tcW w:w="1520" w:type="dxa"/>
            <w:tcBorders>
              <w:top w:val="nil"/>
              <w:left w:val="nil"/>
              <w:bottom w:val="single" w:sz="8" w:space="0" w:color="auto"/>
              <w:right w:val="single" w:sz="8" w:space="0" w:color="auto"/>
            </w:tcBorders>
            <w:vAlign w:val="bottom"/>
          </w:tcPr>
          <w:p w14:paraId="69FCF644"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14:paraId="2880816C"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055CD5" w14:paraId="671B96A0" w14:textId="77777777">
        <w:trPr>
          <w:trHeight w:val="243"/>
        </w:trPr>
        <w:tc>
          <w:tcPr>
            <w:tcW w:w="7260" w:type="dxa"/>
            <w:tcBorders>
              <w:top w:val="nil"/>
              <w:left w:val="single" w:sz="8" w:space="0" w:color="auto"/>
              <w:bottom w:val="single" w:sz="8" w:space="0" w:color="auto"/>
              <w:right w:val="single" w:sz="8" w:space="0" w:color="auto"/>
            </w:tcBorders>
            <w:vAlign w:val="bottom"/>
          </w:tcPr>
          <w:p w14:paraId="29DB94B6" w14:textId="77777777" w:rsidR="00055CD5" w:rsidRDefault="00041539">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rPr>
              <w:t>Knowledge and experience of engaging communities and volunteers</w:t>
            </w:r>
          </w:p>
        </w:tc>
        <w:tc>
          <w:tcPr>
            <w:tcW w:w="1520" w:type="dxa"/>
            <w:tcBorders>
              <w:top w:val="nil"/>
              <w:left w:val="nil"/>
              <w:bottom w:val="single" w:sz="8" w:space="0" w:color="auto"/>
              <w:right w:val="single" w:sz="8" w:space="0" w:color="auto"/>
            </w:tcBorders>
            <w:vAlign w:val="bottom"/>
          </w:tcPr>
          <w:p w14:paraId="67E4E1A2"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c>
          <w:tcPr>
            <w:tcW w:w="1700" w:type="dxa"/>
            <w:tcBorders>
              <w:top w:val="nil"/>
              <w:left w:val="nil"/>
              <w:bottom w:val="single" w:sz="8" w:space="0" w:color="auto"/>
              <w:right w:val="single" w:sz="8" w:space="0" w:color="auto"/>
            </w:tcBorders>
            <w:vAlign w:val="bottom"/>
          </w:tcPr>
          <w:p w14:paraId="52B0E3AF"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r>
    </w:tbl>
    <w:p w14:paraId="286E611A"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2D8FE848" w14:textId="77777777" w:rsidR="00055CD5" w:rsidRDefault="00055CD5">
      <w:pPr>
        <w:widowControl w:val="0"/>
        <w:autoSpaceDE w:val="0"/>
        <w:autoSpaceDN w:val="0"/>
        <w:adjustRightInd w:val="0"/>
        <w:spacing w:after="0" w:line="319" w:lineRule="exact"/>
        <w:rPr>
          <w:rFonts w:ascii="Times New Roman" w:hAnsi="Times New Roman" w:cs="Times New Roman"/>
          <w:sz w:val="24"/>
          <w:szCs w:val="24"/>
        </w:rPr>
      </w:pPr>
    </w:p>
    <w:p w14:paraId="493EF58C" w14:textId="45F3B1C8" w:rsidR="00077DE0" w:rsidRDefault="00077DE0" w:rsidP="00417A8E">
      <w:pPr>
        <w:widowControl w:val="0"/>
        <w:autoSpaceDE w:val="0"/>
        <w:autoSpaceDN w:val="0"/>
        <w:adjustRightInd w:val="0"/>
        <w:spacing w:after="0" w:line="240" w:lineRule="auto"/>
        <w:rPr>
          <w:rFonts w:ascii="Arial" w:hAnsi="Arial" w:cs="Arial"/>
          <w:b/>
          <w:bCs/>
        </w:rPr>
      </w:pPr>
      <w:r w:rsidRPr="00417A8E">
        <w:rPr>
          <w:rFonts w:ascii="Arial" w:hAnsi="Arial" w:cs="Arial"/>
          <w:b/>
          <w:bCs/>
        </w:rPr>
        <w:t>To apply</w:t>
      </w:r>
    </w:p>
    <w:p w14:paraId="30F83095" w14:textId="77777777" w:rsidR="00077DE0" w:rsidRPr="00417A8E" w:rsidRDefault="00077DE0" w:rsidP="00417A8E">
      <w:pPr>
        <w:widowControl w:val="0"/>
        <w:autoSpaceDE w:val="0"/>
        <w:autoSpaceDN w:val="0"/>
        <w:adjustRightInd w:val="0"/>
        <w:spacing w:after="0" w:line="240" w:lineRule="auto"/>
        <w:rPr>
          <w:rFonts w:ascii="Arial" w:hAnsi="Arial" w:cs="Arial"/>
          <w:b/>
          <w:bCs/>
        </w:rPr>
      </w:pPr>
    </w:p>
    <w:p w14:paraId="04CED0BA" w14:textId="0A83FFAA" w:rsidR="00055CD5" w:rsidRPr="00417A8E" w:rsidRDefault="00367C26" w:rsidP="00417A8E">
      <w:pPr>
        <w:widowControl w:val="0"/>
        <w:tabs>
          <w:tab w:val="left" w:pos="9498"/>
        </w:tabs>
        <w:overflowPunct w:val="0"/>
        <w:autoSpaceDE w:val="0"/>
        <w:autoSpaceDN w:val="0"/>
        <w:adjustRightInd w:val="0"/>
        <w:spacing w:after="0" w:line="225" w:lineRule="auto"/>
        <w:ind w:left="120" w:right="960"/>
        <w:jc w:val="both"/>
        <w:rPr>
          <w:rFonts w:ascii="Arial" w:hAnsi="Arial" w:cs="Arial"/>
          <w:b/>
          <w:u w:val="single"/>
        </w:rPr>
      </w:pPr>
      <w:r>
        <w:rPr>
          <w:rFonts w:ascii="Arial" w:hAnsi="Arial" w:cs="Arial"/>
        </w:rPr>
        <w:t xml:space="preserve">If </w:t>
      </w:r>
      <w:r w:rsidR="00041539" w:rsidRPr="00417A8E">
        <w:rPr>
          <w:rFonts w:ascii="Arial" w:hAnsi="Arial" w:cs="Arial"/>
        </w:rPr>
        <w:t xml:space="preserve">you are interested in applying for this voluntary role, please contact </w:t>
      </w:r>
      <w:r w:rsidR="00F935D7" w:rsidRPr="00417A8E">
        <w:rPr>
          <w:rFonts w:ascii="Arial" w:hAnsi="Arial" w:cs="Arial"/>
        </w:rPr>
        <w:t xml:space="preserve">Billy Coburn </w:t>
      </w:r>
      <w:r w:rsidR="002C4185">
        <w:rPr>
          <w:rFonts w:ascii="Arial" w:hAnsi="Arial" w:cs="Arial"/>
        </w:rPr>
        <w:t>(</w:t>
      </w:r>
      <w:r w:rsidR="00F935D7" w:rsidRPr="00417A8E">
        <w:rPr>
          <w:rFonts w:ascii="Arial" w:hAnsi="Arial" w:cs="Arial"/>
        </w:rPr>
        <w:t>billy.coburn@thames21.org.uk</w:t>
      </w:r>
      <w:r w:rsidR="00041539" w:rsidRPr="00417A8E">
        <w:rPr>
          <w:rFonts w:ascii="Arial" w:hAnsi="Arial" w:cs="Arial"/>
        </w:rPr>
        <w:t xml:space="preserve">) with your CV and short covering letter </w:t>
      </w:r>
      <w:r w:rsidR="00B72168" w:rsidRPr="00417A8E">
        <w:rPr>
          <w:rFonts w:ascii="Arial" w:hAnsi="Arial" w:cs="Arial"/>
        </w:rPr>
        <w:t xml:space="preserve">(no more than 3 paragraphs) </w:t>
      </w:r>
      <w:r w:rsidR="00041539" w:rsidRPr="00417A8E">
        <w:rPr>
          <w:rFonts w:ascii="Arial" w:hAnsi="Arial" w:cs="Arial"/>
        </w:rPr>
        <w:t xml:space="preserve">detailing how you meet the person specification by </w:t>
      </w:r>
      <w:r w:rsidR="006A27F2" w:rsidRPr="00417A8E">
        <w:rPr>
          <w:rFonts w:ascii="Arial" w:hAnsi="Arial" w:cs="Arial"/>
          <w:b/>
          <w:u w:val="single"/>
        </w:rPr>
        <w:t>9</w:t>
      </w:r>
      <w:r w:rsidR="00B72168" w:rsidRPr="00417A8E">
        <w:rPr>
          <w:rFonts w:ascii="Arial" w:hAnsi="Arial" w:cs="Arial"/>
          <w:b/>
          <w:u w:val="single"/>
        </w:rPr>
        <w:t>am</w:t>
      </w:r>
      <w:r w:rsidR="00F935D7" w:rsidRPr="00417A8E">
        <w:rPr>
          <w:rFonts w:ascii="Arial" w:hAnsi="Arial" w:cs="Arial"/>
          <w:b/>
          <w:u w:val="single"/>
        </w:rPr>
        <w:t xml:space="preserve"> on Monday </w:t>
      </w:r>
      <w:r w:rsidR="00C86F8D">
        <w:rPr>
          <w:rFonts w:ascii="Arial" w:hAnsi="Arial" w:cs="Arial"/>
          <w:b/>
          <w:u w:val="single"/>
        </w:rPr>
        <w:t>8</w:t>
      </w:r>
      <w:r w:rsidR="00C86F8D" w:rsidRPr="00C86F8D">
        <w:rPr>
          <w:rFonts w:ascii="Arial" w:hAnsi="Arial" w:cs="Arial"/>
          <w:b/>
          <w:u w:val="single"/>
          <w:vertAlign w:val="superscript"/>
        </w:rPr>
        <w:t>th</w:t>
      </w:r>
      <w:r w:rsidR="00C86F8D">
        <w:rPr>
          <w:rFonts w:ascii="Arial" w:hAnsi="Arial" w:cs="Arial"/>
          <w:b/>
          <w:u w:val="single"/>
        </w:rPr>
        <w:t xml:space="preserve"> May </w:t>
      </w:r>
      <w:r w:rsidR="00F935D7" w:rsidRPr="00417A8E">
        <w:rPr>
          <w:rFonts w:ascii="Arial" w:hAnsi="Arial" w:cs="Arial"/>
          <w:b/>
          <w:u w:val="single"/>
        </w:rPr>
        <w:t>2017</w:t>
      </w:r>
      <w:r w:rsidR="00041539" w:rsidRPr="00417A8E">
        <w:rPr>
          <w:rFonts w:ascii="Arial" w:hAnsi="Arial" w:cs="Arial"/>
          <w:b/>
          <w:u w:val="single"/>
        </w:rPr>
        <w:t>.</w:t>
      </w:r>
    </w:p>
    <w:p w14:paraId="0D2A1663" w14:textId="77777777" w:rsidR="00055CD5" w:rsidRDefault="00055CD5">
      <w:pPr>
        <w:widowControl w:val="0"/>
        <w:autoSpaceDE w:val="0"/>
        <w:autoSpaceDN w:val="0"/>
        <w:adjustRightInd w:val="0"/>
        <w:spacing w:after="0" w:line="218" w:lineRule="exact"/>
        <w:rPr>
          <w:rFonts w:ascii="Arial" w:hAnsi="Arial" w:cs="Arial"/>
        </w:rPr>
      </w:pPr>
      <w:bookmarkStart w:id="2" w:name="_GoBack"/>
      <w:bookmarkEnd w:id="2"/>
    </w:p>
    <w:p w14:paraId="3A03F4E8" w14:textId="77777777" w:rsidR="002C4185" w:rsidRPr="00417A8E" w:rsidRDefault="002C4185">
      <w:pPr>
        <w:widowControl w:val="0"/>
        <w:autoSpaceDE w:val="0"/>
        <w:autoSpaceDN w:val="0"/>
        <w:adjustRightInd w:val="0"/>
        <w:spacing w:after="0" w:line="218" w:lineRule="exact"/>
        <w:rPr>
          <w:rFonts w:ascii="Arial" w:hAnsi="Arial" w:cs="Arial"/>
        </w:rPr>
      </w:pPr>
    </w:p>
    <w:p w14:paraId="3D1E4ECF" w14:textId="35601210" w:rsidR="00077DE0" w:rsidRDefault="00041539" w:rsidP="00417A8E">
      <w:pPr>
        <w:widowControl w:val="0"/>
        <w:overflowPunct w:val="0"/>
        <w:autoSpaceDE w:val="0"/>
        <w:autoSpaceDN w:val="0"/>
        <w:adjustRightInd w:val="0"/>
        <w:spacing w:after="0" w:line="217" w:lineRule="auto"/>
        <w:ind w:left="120" w:right="820"/>
        <w:jc w:val="both"/>
        <w:rPr>
          <w:rFonts w:ascii="Arial" w:hAnsi="Arial" w:cs="Arial"/>
        </w:rPr>
      </w:pPr>
      <w:r w:rsidRPr="00417A8E">
        <w:rPr>
          <w:rFonts w:ascii="Arial" w:hAnsi="Arial" w:cs="Arial"/>
        </w:rPr>
        <w:t>If successful, we will get in contact with you soon after the deadline to</w:t>
      </w:r>
      <w:r w:rsidR="00077DE0">
        <w:rPr>
          <w:rFonts w:ascii="Arial" w:hAnsi="Arial" w:cs="Arial"/>
        </w:rPr>
        <w:t xml:space="preserve"> invite you to the informal induction evening </w:t>
      </w:r>
      <w:r w:rsidR="002C4185">
        <w:rPr>
          <w:rFonts w:ascii="Arial" w:hAnsi="Arial" w:cs="Arial"/>
        </w:rPr>
        <w:t xml:space="preserve">at </w:t>
      </w:r>
      <w:r w:rsidR="002C4185" w:rsidRPr="00417A8E">
        <w:rPr>
          <w:rFonts w:ascii="Arial" w:hAnsi="Arial" w:cs="Arial"/>
          <w:b/>
          <w:u w:val="single"/>
        </w:rPr>
        <w:t xml:space="preserve">6pm </w:t>
      </w:r>
      <w:r w:rsidR="00077DE0" w:rsidRPr="00417A8E">
        <w:rPr>
          <w:rFonts w:ascii="Arial" w:hAnsi="Arial" w:cs="Arial"/>
          <w:b/>
          <w:u w:val="single"/>
        </w:rPr>
        <w:t xml:space="preserve">on </w:t>
      </w:r>
      <w:r w:rsidR="00C86F8D">
        <w:rPr>
          <w:rFonts w:ascii="Arial" w:hAnsi="Arial" w:cs="Arial"/>
          <w:b/>
          <w:u w:val="single"/>
        </w:rPr>
        <w:t>Thursday 11</w:t>
      </w:r>
      <w:r w:rsidR="00C86F8D" w:rsidRPr="00C86F8D">
        <w:rPr>
          <w:rFonts w:ascii="Arial" w:hAnsi="Arial" w:cs="Arial"/>
          <w:b/>
          <w:u w:val="single"/>
          <w:vertAlign w:val="superscript"/>
        </w:rPr>
        <w:t>th</w:t>
      </w:r>
      <w:r w:rsidR="00C86F8D">
        <w:rPr>
          <w:rFonts w:ascii="Arial" w:hAnsi="Arial" w:cs="Arial"/>
          <w:b/>
          <w:u w:val="single"/>
        </w:rPr>
        <w:t xml:space="preserve"> May 2017</w:t>
      </w:r>
      <w:r w:rsidR="00077DE0">
        <w:rPr>
          <w:rFonts w:ascii="Arial" w:hAnsi="Arial" w:cs="Arial"/>
        </w:rPr>
        <w:t xml:space="preserve">. </w:t>
      </w:r>
    </w:p>
    <w:p w14:paraId="0D201F4C" w14:textId="77777777" w:rsidR="00077DE0" w:rsidRDefault="00077DE0">
      <w:pPr>
        <w:widowControl w:val="0"/>
        <w:overflowPunct w:val="0"/>
        <w:autoSpaceDE w:val="0"/>
        <w:autoSpaceDN w:val="0"/>
        <w:adjustRightInd w:val="0"/>
        <w:spacing w:after="0" w:line="217" w:lineRule="auto"/>
        <w:ind w:left="120" w:right="820"/>
        <w:rPr>
          <w:rFonts w:ascii="Arial" w:hAnsi="Arial" w:cs="Arial"/>
        </w:rPr>
      </w:pPr>
    </w:p>
    <w:p w14:paraId="48E45891"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7B269222"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11C10BEE"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35F35A64"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53DF7941" w14:textId="77777777" w:rsidR="00055CD5" w:rsidRDefault="00055CD5">
      <w:pPr>
        <w:widowControl w:val="0"/>
        <w:autoSpaceDE w:val="0"/>
        <w:autoSpaceDN w:val="0"/>
        <w:adjustRightInd w:val="0"/>
        <w:spacing w:after="0" w:line="381" w:lineRule="exact"/>
        <w:rPr>
          <w:rFonts w:ascii="Times New Roman" w:hAnsi="Times New Roman" w:cs="Times New Roman"/>
          <w:sz w:val="24"/>
          <w:szCs w:val="24"/>
        </w:rPr>
      </w:pPr>
    </w:p>
    <w:p w14:paraId="0F06BA3C" w14:textId="77777777" w:rsidR="00077DE0" w:rsidRDefault="00077DE0">
      <w:pPr>
        <w:widowControl w:val="0"/>
        <w:autoSpaceDE w:val="0"/>
        <w:autoSpaceDN w:val="0"/>
        <w:adjustRightInd w:val="0"/>
        <w:spacing w:after="0" w:line="381" w:lineRule="exact"/>
        <w:rPr>
          <w:rFonts w:ascii="Times New Roman" w:hAnsi="Times New Roman" w:cs="Times New Roman"/>
          <w:sz w:val="24"/>
          <w:szCs w:val="24"/>
        </w:rPr>
      </w:pPr>
    </w:p>
    <w:p w14:paraId="10234DD7" w14:textId="77777777" w:rsidR="00077DE0" w:rsidRDefault="00077DE0">
      <w:pPr>
        <w:widowControl w:val="0"/>
        <w:autoSpaceDE w:val="0"/>
        <w:autoSpaceDN w:val="0"/>
        <w:adjustRightInd w:val="0"/>
        <w:spacing w:after="0" w:line="381" w:lineRule="exact"/>
        <w:rPr>
          <w:rFonts w:ascii="Times New Roman" w:hAnsi="Times New Roman" w:cs="Times New Roman"/>
          <w:sz w:val="24"/>
          <w:szCs w:val="24"/>
        </w:rPr>
      </w:pPr>
    </w:p>
    <w:p w14:paraId="356DF3DE" w14:textId="77777777" w:rsidR="00077DE0" w:rsidRDefault="00077DE0">
      <w:pPr>
        <w:widowControl w:val="0"/>
        <w:autoSpaceDE w:val="0"/>
        <w:autoSpaceDN w:val="0"/>
        <w:adjustRightInd w:val="0"/>
        <w:spacing w:after="0" w:line="381" w:lineRule="exact"/>
        <w:rPr>
          <w:rFonts w:ascii="Times New Roman" w:hAnsi="Times New Roman" w:cs="Times New Roman"/>
          <w:sz w:val="24"/>
          <w:szCs w:val="24"/>
        </w:rPr>
      </w:pPr>
    </w:p>
    <w:p w14:paraId="3F3BA507" w14:textId="4B04AD37" w:rsidR="00041539" w:rsidRDefault="00041539" w:rsidP="00417A8E">
      <w:pPr>
        <w:widowControl w:val="0"/>
        <w:autoSpaceDE w:val="0"/>
        <w:autoSpaceDN w:val="0"/>
        <w:adjustRightInd w:val="0"/>
        <w:spacing w:after="0" w:line="239" w:lineRule="auto"/>
        <w:rPr>
          <w:rFonts w:ascii="Times New Roman" w:hAnsi="Times New Roman" w:cs="Times New Roman"/>
          <w:sz w:val="24"/>
          <w:szCs w:val="24"/>
        </w:rPr>
      </w:pPr>
    </w:p>
    <w:sectPr w:rsidR="00041539" w:rsidSect="00417A8E">
      <w:footerReference w:type="default" r:id="rId12"/>
      <w:pgSz w:w="11900" w:h="16838"/>
      <w:pgMar w:top="907" w:right="1127" w:bottom="1440" w:left="740" w:header="720" w:footer="465" w:gutter="0"/>
      <w:cols w:space="720" w:equalWidth="0">
        <w:col w:w="104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F8067" w14:textId="77777777" w:rsidR="005C2C74" w:rsidRDefault="005C2C74" w:rsidP="00077DE0">
      <w:pPr>
        <w:spacing w:after="0" w:line="240" w:lineRule="auto"/>
      </w:pPr>
      <w:r>
        <w:separator/>
      </w:r>
    </w:p>
  </w:endnote>
  <w:endnote w:type="continuationSeparator" w:id="0">
    <w:p w14:paraId="685D6077" w14:textId="77777777" w:rsidR="005C2C74" w:rsidRDefault="005C2C74" w:rsidP="0007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D5698" w14:textId="77777777" w:rsidR="00077DE0" w:rsidRDefault="00077DE0" w:rsidP="00077DE0">
    <w:pPr>
      <w:widowControl w:val="0"/>
      <w:autoSpaceDE w:val="0"/>
      <w:autoSpaceDN w:val="0"/>
      <w:adjustRightInd w:val="0"/>
      <w:spacing w:after="0" w:line="239" w:lineRule="auto"/>
      <w:ind w:left="7320"/>
      <w:rPr>
        <w:rFonts w:ascii="Times New Roman" w:hAnsi="Times New Roman" w:cs="Times New Roman"/>
        <w:sz w:val="24"/>
        <w:szCs w:val="24"/>
      </w:rPr>
    </w:pPr>
    <w:r>
      <w:rPr>
        <w:rFonts w:ascii="Arial" w:hAnsi="Arial" w:cs="Arial"/>
        <w:b/>
        <w:bCs/>
        <w:color w:val="000080"/>
        <w:sz w:val="20"/>
        <w:szCs w:val="20"/>
      </w:rPr>
      <w:t>Registered Charity No. 1103997</w:t>
    </w:r>
  </w:p>
  <w:p w14:paraId="6A18E9F9" w14:textId="77777777" w:rsidR="00077DE0" w:rsidRDefault="00077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15FA8" w14:textId="77777777" w:rsidR="005C2C74" w:rsidRDefault="005C2C74" w:rsidP="00077DE0">
      <w:pPr>
        <w:spacing w:after="0" w:line="240" w:lineRule="auto"/>
      </w:pPr>
      <w:r>
        <w:separator/>
      </w:r>
    </w:p>
  </w:footnote>
  <w:footnote w:type="continuationSeparator" w:id="0">
    <w:p w14:paraId="79DA579C" w14:textId="77777777" w:rsidR="005C2C74" w:rsidRDefault="005C2C74" w:rsidP="00077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1353"/>
        </w:tabs>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2AF00FE"/>
    <w:multiLevelType w:val="hybridMultilevel"/>
    <w:tmpl w:val="5CF8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F5"/>
    <w:rsid w:val="000408D8"/>
    <w:rsid w:val="00041539"/>
    <w:rsid w:val="00055CD5"/>
    <w:rsid w:val="00077DE0"/>
    <w:rsid w:val="001F22A5"/>
    <w:rsid w:val="00230590"/>
    <w:rsid w:val="002C4185"/>
    <w:rsid w:val="00367C26"/>
    <w:rsid w:val="00417A8E"/>
    <w:rsid w:val="00585C1E"/>
    <w:rsid w:val="005C2C74"/>
    <w:rsid w:val="006A27F2"/>
    <w:rsid w:val="00765B8E"/>
    <w:rsid w:val="009204F5"/>
    <w:rsid w:val="00942BA3"/>
    <w:rsid w:val="009D06FE"/>
    <w:rsid w:val="00B66AF2"/>
    <w:rsid w:val="00B72168"/>
    <w:rsid w:val="00B73D8C"/>
    <w:rsid w:val="00C37CF2"/>
    <w:rsid w:val="00C75EFB"/>
    <w:rsid w:val="00C86F8D"/>
    <w:rsid w:val="00CD633C"/>
    <w:rsid w:val="00D12505"/>
    <w:rsid w:val="00DA35A8"/>
    <w:rsid w:val="00F935D7"/>
    <w:rsid w:val="00FE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9C114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7F2"/>
    <w:rPr>
      <w:sz w:val="16"/>
      <w:szCs w:val="16"/>
    </w:rPr>
  </w:style>
  <w:style w:type="paragraph" w:styleId="CommentText">
    <w:name w:val="annotation text"/>
    <w:basedOn w:val="Normal"/>
    <w:link w:val="CommentTextChar"/>
    <w:uiPriority w:val="99"/>
    <w:semiHidden/>
    <w:unhideWhenUsed/>
    <w:rsid w:val="006A27F2"/>
    <w:pPr>
      <w:spacing w:line="240" w:lineRule="auto"/>
    </w:pPr>
    <w:rPr>
      <w:sz w:val="20"/>
      <w:szCs w:val="20"/>
    </w:rPr>
  </w:style>
  <w:style w:type="character" w:customStyle="1" w:styleId="CommentTextChar">
    <w:name w:val="Comment Text Char"/>
    <w:basedOn w:val="DefaultParagraphFont"/>
    <w:link w:val="CommentText"/>
    <w:uiPriority w:val="99"/>
    <w:semiHidden/>
    <w:rsid w:val="006A27F2"/>
    <w:rPr>
      <w:sz w:val="20"/>
      <w:szCs w:val="20"/>
    </w:rPr>
  </w:style>
  <w:style w:type="paragraph" w:styleId="CommentSubject">
    <w:name w:val="annotation subject"/>
    <w:basedOn w:val="CommentText"/>
    <w:next w:val="CommentText"/>
    <w:link w:val="CommentSubjectChar"/>
    <w:uiPriority w:val="99"/>
    <w:semiHidden/>
    <w:unhideWhenUsed/>
    <w:rsid w:val="006A27F2"/>
    <w:rPr>
      <w:b/>
      <w:bCs/>
    </w:rPr>
  </w:style>
  <w:style w:type="character" w:customStyle="1" w:styleId="CommentSubjectChar">
    <w:name w:val="Comment Subject Char"/>
    <w:basedOn w:val="CommentTextChar"/>
    <w:link w:val="CommentSubject"/>
    <w:uiPriority w:val="99"/>
    <w:semiHidden/>
    <w:rsid w:val="006A27F2"/>
    <w:rPr>
      <w:b/>
      <w:bCs/>
      <w:sz w:val="20"/>
      <w:szCs w:val="20"/>
    </w:rPr>
  </w:style>
  <w:style w:type="paragraph" w:styleId="BalloonText">
    <w:name w:val="Balloon Text"/>
    <w:basedOn w:val="Normal"/>
    <w:link w:val="BalloonTextChar"/>
    <w:uiPriority w:val="99"/>
    <w:semiHidden/>
    <w:unhideWhenUsed/>
    <w:rsid w:val="006A2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F2"/>
    <w:rPr>
      <w:rFonts w:ascii="Segoe UI" w:hAnsi="Segoe UI" w:cs="Segoe UI"/>
      <w:sz w:val="18"/>
      <w:szCs w:val="18"/>
    </w:rPr>
  </w:style>
  <w:style w:type="paragraph" w:styleId="ListParagraph">
    <w:name w:val="List Paragraph"/>
    <w:basedOn w:val="Normal"/>
    <w:uiPriority w:val="34"/>
    <w:qFormat/>
    <w:rsid w:val="009D06FE"/>
    <w:pPr>
      <w:ind w:left="720"/>
      <w:contextualSpacing/>
    </w:pPr>
  </w:style>
  <w:style w:type="paragraph" w:styleId="Header">
    <w:name w:val="header"/>
    <w:basedOn w:val="Normal"/>
    <w:link w:val="HeaderChar"/>
    <w:uiPriority w:val="99"/>
    <w:unhideWhenUsed/>
    <w:rsid w:val="0007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DE0"/>
  </w:style>
  <w:style w:type="paragraph" w:styleId="Footer">
    <w:name w:val="footer"/>
    <w:basedOn w:val="Normal"/>
    <w:link w:val="FooterChar"/>
    <w:uiPriority w:val="99"/>
    <w:unhideWhenUsed/>
    <w:rsid w:val="0007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7F2"/>
    <w:rPr>
      <w:sz w:val="16"/>
      <w:szCs w:val="16"/>
    </w:rPr>
  </w:style>
  <w:style w:type="paragraph" w:styleId="CommentText">
    <w:name w:val="annotation text"/>
    <w:basedOn w:val="Normal"/>
    <w:link w:val="CommentTextChar"/>
    <w:uiPriority w:val="99"/>
    <w:semiHidden/>
    <w:unhideWhenUsed/>
    <w:rsid w:val="006A27F2"/>
    <w:pPr>
      <w:spacing w:line="240" w:lineRule="auto"/>
    </w:pPr>
    <w:rPr>
      <w:sz w:val="20"/>
      <w:szCs w:val="20"/>
    </w:rPr>
  </w:style>
  <w:style w:type="character" w:customStyle="1" w:styleId="CommentTextChar">
    <w:name w:val="Comment Text Char"/>
    <w:basedOn w:val="DefaultParagraphFont"/>
    <w:link w:val="CommentText"/>
    <w:uiPriority w:val="99"/>
    <w:semiHidden/>
    <w:rsid w:val="006A27F2"/>
    <w:rPr>
      <w:sz w:val="20"/>
      <w:szCs w:val="20"/>
    </w:rPr>
  </w:style>
  <w:style w:type="paragraph" w:styleId="CommentSubject">
    <w:name w:val="annotation subject"/>
    <w:basedOn w:val="CommentText"/>
    <w:next w:val="CommentText"/>
    <w:link w:val="CommentSubjectChar"/>
    <w:uiPriority w:val="99"/>
    <w:semiHidden/>
    <w:unhideWhenUsed/>
    <w:rsid w:val="006A27F2"/>
    <w:rPr>
      <w:b/>
      <w:bCs/>
    </w:rPr>
  </w:style>
  <w:style w:type="character" w:customStyle="1" w:styleId="CommentSubjectChar">
    <w:name w:val="Comment Subject Char"/>
    <w:basedOn w:val="CommentTextChar"/>
    <w:link w:val="CommentSubject"/>
    <w:uiPriority w:val="99"/>
    <w:semiHidden/>
    <w:rsid w:val="006A27F2"/>
    <w:rPr>
      <w:b/>
      <w:bCs/>
      <w:sz w:val="20"/>
      <w:szCs w:val="20"/>
    </w:rPr>
  </w:style>
  <w:style w:type="paragraph" w:styleId="BalloonText">
    <w:name w:val="Balloon Text"/>
    <w:basedOn w:val="Normal"/>
    <w:link w:val="BalloonTextChar"/>
    <w:uiPriority w:val="99"/>
    <w:semiHidden/>
    <w:unhideWhenUsed/>
    <w:rsid w:val="006A2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F2"/>
    <w:rPr>
      <w:rFonts w:ascii="Segoe UI" w:hAnsi="Segoe UI" w:cs="Segoe UI"/>
      <w:sz w:val="18"/>
      <w:szCs w:val="18"/>
    </w:rPr>
  </w:style>
  <w:style w:type="paragraph" w:styleId="ListParagraph">
    <w:name w:val="List Paragraph"/>
    <w:basedOn w:val="Normal"/>
    <w:uiPriority w:val="34"/>
    <w:qFormat/>
    <w:rsid w:val="009D06FE"/>
    <w:pPr>
      <w:ind w:left="720"/>
      <w:contextualSpacing/>
    </w:pPr>
  </w:style>
  <w:style w:type="paragraph" w:styleId="Header">
    <w:name w:val="header"/>
    <w:basedOn w:val="Normal"/>
    <w:link w:val="HeaderChar"/>
    <w:uiPriority w:val="99"/>
    <w:unhideWhenUsed/>
    <w:rsid w:val="0007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DE0"/>
  </w:style>
  <w:style w:type="paragraph" w:styleId="Footer">
    <w:name w:val="footer"/>
    <w:basedOn w:val="Normal"/>
    <w:link w:val="FooterChar"/>
    <w:uiPriority w:val="99"/>
    <w:unhideWhenUsed/>
    <w:rsid w:val="0007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89F9-4334-471A-BEBE-7A750D75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Coburn</dc:creator>
  <cp:lastModifiedBy>Michael Heath</cp:lastModifiedBy>
  <cp:revision>2</cp:revision>
  <cp:lastPrinted>2017-02-01T15:05:00Z</cp:lastPrinted>
  <dcterms:created xsi:type="dcterms:W3CDTF">2017-04-07T14:26:00Z</dcterms:created>
  <dcterms:modified xsi:type="dcterms:W3CDTF">2017-04-07T14:26:00Z</dcterms:modified>
</cp:coreProperties>
</file>